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F4F52" w14:textId="59084969" w:rsidR="00763423" w:rsidRPr="00115E46" w:rsidRDefault="00E5359D" w:rsidP="002B3A58">
      <w:pPr>
        <w:pStyle w:val="Default"/>
        <w:jc w:val="right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115E46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70C9CC22" w14:textId="77777777" w:rsidR="00C73DE3" w:rsidRPr="008E5A33" w:rsidRDefault="00C73DE3" w:rsidP="00C73DE3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Утвержден решением Президиума КСА ЕАЭС</w:t>
      </w:r>
    </w:p>
    <w:p w14:paraId="08A92AF7" w14:textId="5B336654" w:rsidR="00C73DE3" w:rsidRDefault="00C73DE3" w:rsidP="00C73DE3">
      <w:pPr>
        <w:widowControl w:val="0"/>
        <w:autoSpaceDE w:val="0"/>
        <w:autoSpaceDN w:val="0"/>
        <w:adjustRightInd w:val="0"/>
        <w:spacing w:after="0" w:line="240" w:lineRule="auto"/>
        <w:ind w:right="-60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протокол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от 1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февраля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2023 года</w:t>
      </w:r>
    </w:p>
    <w:p w14:paraId="6BD02873" w14:textId="77777777" w:rsidR="00763423" w:rsidRPr="00115E46" w:rsidRDefault="00763423" w:rsidP="002B3A58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23DF99A" w14:textId="5DE99176" w:rsidR="00C73DE3" w:rsidRDefault="00C73DE3" w:rsidP="00C266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7E39C0" w14:textId="77777777" w:rsidR="00C73DE3" w:rsidRDefault="00C73DE3" w:rsidP="00C266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AA334F3" w14:textId="73B2824F" w:rsidR="00CD4165" w:rsidRDefault="00027CCF" w:rsidP="00C266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60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C26686" w:rsidRPr="00067605">
        <w:rPr>
          <w:rFonts w:ascii="Times New Roman" w:hAnsi="Times New Roman" w:cs="Times New Roman"/>
          <w:b/>
          <w:bCs/>
          <w:sz w:val="28"/>
          <w:szCs w:val="28"/>
        </w:rPr>
        <w:t xml:space="preserve">лан </w:t>
      </w:r>
      <w:r w:rsidR="006849AA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CD4165">
        <w:rPr>
          <w:rFonts w:ascii="Times New Roman" w:hAnsi="Times New Roman" w:cs="Times New Roman"/>
          <w:b/>
          <w:bCs/>
          <w:sz w:val="28"/>
          <w:szCs w:val="28"/>
        </w:rPr>
        <w:t>Комиссии по вопросам регулирования аудиторской деятельности</w:t>
      </w:r>
    </w:p>
    <w:p w14:paraId="1B0D26C8" w14:textId="67A68758" w:rsidR="00763423" w:rsidRDefault="006849AA" w:rsidP="00C266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26686" w:rsidRPr="00067605">
        <w:rPr>
          <w:rFonts w:ascii="Times New Roman" w:hAnsi="Times New Roman" w:cs="Times New Roman"/>
          <w:b/>
          <w:bCs/>
          <w:sz w:val="28"/>
          <w:szCs w:val="28"/>
        </w:rPr>
        <w:t>Консультативного совета</w:t>
      </w:r>
      <w:r w:rsidR="00C30E46" w:rsidRPr="00067605">
        <w:rPr>
          <w:rFonts w:ascii="Times New Roman" w:hAnsi="Times New Roman" w:cs="Times New Roman"/>
          <w:b/>
          <w:bCs/>
          <w:sz w:val="28"/>
          <w:szCs w:val="28"/>
        </w:rPr>
        <w:t xml:space="preserve"> аудиторов</w:t>
      </w:r>
      <w:r w:rsidR="00C26686" w:rsidRPr="00067605">
        <w:rPr>
          <w:rFonts w:ascii="Times New Roman" w:hAnsi="Times New Roman" w:cs="Times New Roman"/>
          <w:b/>
          <w:bCs/>
          <w:sz w:val="28"/>
          <w:szCs w:val="28"/>
        </w:rPr>
        <w:t xml:space="preserve"> ЕАЭС</w:t>
      </w:r>
    </w:p>
    <w:p w14:paraId="2BBA8E08" w14:textId="77777777" w:rsidR="00010E82" w:rsidRPr="00067605" w:rsidRDefault="00010E82" w:rsidP="00C26686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958B97" w14:textId="702C88F5" w:rsidR="00763423" w:rsidRDefault="00763423" w:rsidP="002B3A58">
      <w:pPr>
        <w:pStyle w:val="Defaul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7605"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6849AA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67605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488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8335"/>
        <w:gridCol w:w="2864"/>
        <w:gridCol w:w="2976"/>
      </w:tblGrid>
      <w:tr w:rsidR="00F803F9" w:rsidRPr="00115E46" w14:paraId="5134798E" w14:textId="211EB785" w:rsidTr="00904D4E">
        <w:trPr>
          <w:trHeight w:val="679"/>
          <w:tblHeader/>
        </w:trPr>
        <w:tc>
          <w:tcPr>
            <w:tcW w:w="709" w:type="dxa"/>
            <w:shd w:val="clear" w:color="auto" w:fill="D99594" w:themeFill="accent2" w:themeFillTint="99"/>
            <w:vAlign w:val="center"/>
          </w:tcPr>
          <w:p w14:paraId="3FD0EC18" w14:textId="77777777" w:rsidR="00F803F9" w:rsidRPr="00307458" w:rsidRDefault="00F803F9" w:rsidP="00CC180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8335" w:type="dxa"/>
            <w:shd w:val="clear" w:color="auto" w:fill="D99594" w:themeFill="accent2" w:themeFillTint="99"/>
            <w:vAlign w:val="center"/>
          </w:tcPr>
          <w:p w14:paraId="4CFE2D82" w14:textId="720FD08A" w:rsidR="00F803F9" w:rsidRPr="00307458" w:rsidRDefault="006849AA" w:rsidP="00CC180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458">
              <w:rPr>
                <w:rFonts w:ascii="Times New Roman" w:hAnsi="Times New Roman" w:cs="Times New Roman"/>
                <w:sz w:val="22"/>
                <w:szCs w:val="22"/>
              </w:rPr>
              <w:t xml:space="preserve"> Вопросы</w:t>
            </w:r>
          </w:p>
        </w:tc>
        <w:tc>
          <w:tcPr>
            <w:tcW w:w="2864" w:type="dxa"/>
            <w:shd w:val="clear" w:color="auto" w:fill="D99594" w:themeFill="accent2" w:themeFillTint="99"/>
            <w:vAlign w:val="center"/>
          </w:tcPr>
          <w:p w14:paraId="4E24B76E" w14:textId="77777777" w:rsidR="00F803F9" w:rsidRPr="00307458" w:rsidRDefault="00F803F9" w:rsidP="00CC180D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7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исполнения</w:t>
            </w:r>
          </w:p>
        </w:tc>
        <w:tc>
          <w:tcPr>
            <w:tcW w:w="2976" w:type="dxa"/>
            <w:shd w:val="clear" w:color="auto" w:fill="D99594" w:themeFill="accent2" w:themeFillTint="99"/>
          </w:tcPr>
          <w:p w14:paraId="32732749" w14:textId="4497709F" w:rsidR="00F803F9" w:rsidRPr="00307458" w:rsidRDefault="00F803F9" w:rsidP="00CC180D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7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Отв</w:t>
            </w:r>
            <w:r w:rsidR="00307458" w:rsidRPr="0030745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</w:t>
            </w:r>
          </w:p>
        </w:tc>
      </w:tr>
      <w:tr w:rsidR="008F31F1" w:rsidRPr="00E601A0" w14:paraId="029B7533" w14:textId="77777777" w:rsidTr="00224A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6151" w14:textId="67E33B10" w:rsidR="008F31F1" w:rsidRDefault="008F31F1" w:rsidP="001264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F36AC" w14:textId="7AF0F040" w:rsidR="008F31F1" w:rsidRDefault="008F31F1" w:rsidP="00026205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Выявление и анализ расхождений между</w:t>
            </w:r>
            <w:r>
              <w:t xml:space="preserve"> </w:t>
            </w:r>
            <w:r w:rsidRPr="008F31F1">
              <w:rPr>
                <w:rFonts w:ascii="Times New Roman" w:eastAsia="Times New Roman" w:hAnsi="Times New Roman"/>
                <w:lang w:eastAsia="ru-RU"/>
              </w:rPr>
              <w:t>Соглашением об осуществлении аудиторской деятельности в рамках ЕАЭС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и Национальным законодательством в аудиторской сфере стран участниц.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1A96" w14:textId="3352D448" w:rsidR="008F31F1" w:rsidRDefault="008F31F1" w:rsidP="00C3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Январь - Февраль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81A" w14:textId="77777777" w:rsidR="008F31F1" w:rsidRPr="00307458" w:rsidRDefault="008F31F1" w:rsidP="008F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8">
              <w:rPr>
                <w:rFonts w:ascii="Times New Roman" w:hAnsi="Times New Roman"/>
              </w:rPr>
              <w:t>Председатель Комиссии</w:t>
            </w:r>
          </w:p>
          <w:p w14:paraId="7BB5A582" w14:textId="6002BAA8" w:rsidR="008F31F1" w:rsidRPr="00307458" w:rsidRDefault="008F31F1" w:rsidP="008F31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8">
              <w:rPr>
                <w:rFonts w:ascii="Times New Roman" w:hAnsi="Times New Roman"/>
              </w:rPr>
              <w:t>Акан Арыстан</w:t>
            </w:r>
          </w:p>
        </w:tc>
      </w:tr>
      <w:tr w:rsidR="00F803F9" w:rsidRPr="00E601A0" w14:paraId="6658C2B6" w14:textId="06B6D751" w:rsidTr="00224A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136D" w14:textId="132A4A74" w:rsidR="00F803F9" w:rsidRPr="00307458" w:rsidRDefault="008F31F1" w:rsidP="001264C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</w:t>
            </w:r>
            <w:r w:rsidR="00F803F9" w:rsidRPr="00307458">
              <w:rPr>
                <w:rFonts w:ascii="Times New Roman" w:hAnsi="Times New Roman"/>
              </w:rPr>
              <w:t>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2A71" w14:textId="312C45A7" w:rsidR="00F803F9" w:rsidRPr="00307458" w:rsidRDefault="00CD4165" w:rsidP="00026205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hAnsi="Times New Roman"/>
              </w:rPr>
            </w:pPr>
            <w:bookmarkStart w:id="0" w:name="_Hlk122696456"/>
            <w:r>
              <w:rPr>
                <w:rFonts w:ascii="Times New Roman" w:eastAsia="Times New Roman" w:hAnsi="Times New Roman"/>
                <w:lang w:eastAsia="ru-RU"/>
              </w:rPr>
              <w:t>Выработка и обсуждение предложений на основе р</w:t>
            </w:r>
            <w:r w:rsidR="006849AA" w:rsidRPr="006849AA">
              <w:rPr>
                <w:rFonts w:ascii="Times New Roman" w:eastAsia="Times New Roman" w:hAnsi="Times New Roman"/>
                <w:lang w:eastAsia="ru-RU"/>
              </w:rPr>
              <w:t>ассмотрени</w:t>
            </w:r>
            <w:r>
              <w:rPr>
                <w:rFonts w:ascii="Times New Roman" w:eastAsia="Times New Roman" w:hAnsi="Times New Roman"/>
                <w:lang w:eastAsia="ru-RU"/>
              </w:rPr>
              <w:t>я</w:t>
            </w:r>
            <w:r w:rsidR="006849AA" w:rsidRPr="006849AA">
              <w:rPr>
                <w:rFonts w:ascii="Times New Roman" w:eastAsia="Times New Roman" w:hAnsi="Times New Roman"/>
                <w:lang w:eastAsia="ru-RU"/>
              </w:rPr>
              <w:t xml:space="preserve"> результатов работы Комиссии КСА ЕАЭС </w:t>
            </w:r>
            <w:r w:rsidR="006849AA" w:rsidRPr="00167E2C">
              <w:rPr>
                <w:rFonts w:ascii="Times New Roman" w:eastAsia="Times New Roman" w:hAnsi="Times New Roman"/>
                <w:lang w:eastAsia="ru-RU"/>
              </w:rPr>
              <w:t xml:space="preserve">по </w:t>
            </w:r>
            <w:r w:rsidR="006849AA" w:rsidRPr="00167E2C">
              <w:rPr>
                <w:rFonts w:ascii="Times New Roman" w:hAnsi="Times New Roman"/>
                <w:b/>
                <w:bCs/>
                <w:shd w:val="clear" w:color="auto" w:fill="FFFFFF"/>
              </w:rPr>
              <w:t>вопросам регулирования аудиторской деятельности</w:t>
            </w:r>
            <w:r w:rsidR="006849AA" w:rsidRPr="00167E2C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="006849AA" w:rsidRPr="006849AA">
              <w:rPr>
                <w:rFonts w:ascii="Times New Roman" w:eastAsia="Times New Roman" w:hAnsi="Times New Roman"/>
                <w:lang w:eastAsia="ru-RU"/>
              </w:rPr>
              <w:t>по выявлению расхождений законодательства, регулирующего аудиторскую деятельность в государствах-членах ЕАЭС, с Соглашением об осуществлении аудиторской деятельности в рамках ЕАЭС.</w:t>
            </w:r>
            <w:bookmarkEnd w:id="0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D5C" w14:textId="4886D147" w:rsidR="00F803F9" w:rsidRPr="00307458" w:rsidRDefault="00CD4165" w:rsidP="00C3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Март - Май</w:t>
            </w:r>
            <w:r w:rsidR="00F803F9" w:rsidRPr="00307458">
              <w:rPr>
                <w:rFonts w:ascii="Times New Roman" w:hAnsi="Times New Roman"/>
              </w:rPr>
              <w:t xml:space="preserve"> 202</w:t>
            </w:r>
            <w:r w:rsidR="00F7385B" w:rsidRPr="00307458">
              <w:rPr>
                <w:rFonts w:ascii="Times New Roman" w:hAnsi="Times New Roman"/>
              </w:rPr>
              <w:t>3</w:t>
            </w:r>
          </w:p>
          <w:p w14:paraId="7C2F15D3" w14:textId="3D9E5146" w:rsidR="00F803F9" w:rsidRPr="00307458" w:rsidRDefault="00F803F9" w:rsidP="00BB084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96346" w14:textId="77777777" w:rsidR="00F803F9" w:rsidRPr="00307458" w:rsidRDefault="006849AA" w:rsidP="00E60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8">
              <w:rPr>
                <w:rFonts w:ascii="Times New Roman" w:hAnsi="Times New Roman"/>
              </w:rPr>
              <w:t>Председатель Комиссии</w:t>
            </w:r>
          </w:p>
          <w:p w14:paraId="2F6EEFF4" w14:textId="022DD37B" w:rsidR="006849AA" w:rsidRPr="00307458" w:rsidRDefault="006849AA" w:rsidP="00E601A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8">
              <w:rPr>
                <w:rFonts w:ascii="Times New Roman" w:hAnsi="Times New Roman"/>
              </w:rPr>
              <w:t>Акан Арыстан</w:t>
            </w:r>
          </w:p>
        </w:tc>
      </w:tr>
      <w:tr w:rsidR="006849AA" w:rsidRPr="00E601A0" w14:paraId="7A58BD5E" w14:textId="77777777" w:rsidTr="00224A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8369" w14:textId="698CFCF8" w:rsidR="006849AA" w:rsidRPr="00307458" w:rsidRDefault="008F31F1" w:rsidP="001264CE">
            <w:pPr>
              <w:spacing w:after="0" w:line="240" w:lineRule="auto"/>
              <w:rPr>
                <w:rFonts w:ascii="Times New Roman" w:hAnsi="Times New Roman"/>
              </w:rPr>
            </w:pPr>
            <w:bookmarkStart w:id="1" w:name="_Hlk122442369"/>
            <w:r>
              <w:rPr>
                <w:rFonts w:ascii="Times New Roman" w:hAnsi="Times New Roman"/>
              </w:rPr>
              <w:t>3</w:t>
            </w:r>
            <w:r w:rsidR="006849AA" w:rsidRPr="00307458">
              <w:rPr>
                <w:rFonts w:ascii="Times New Roman" w:hAnsi="Times New Roman"/>
              </w:rPr>
              <w:t>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391E" w14:textId="4DC0CF4A" w:rsidR="006849AA" w:rsidRPr="00307458" w:rsidRDefault="00CD4165" w:rsidP="00026205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eastAsia="Times New Roman" w:hAnsi="Times New Roman"/>
                <w:lang w:eastAsia="ru-RU"/>
              </w:rPr>
            </w:pPr>
            <w:bookmarkStart w:id="2" w:name="_Hlk122696619"/>
            <w:r>
              <w:rPr>
                <w:rFonts w:ascii="Times New Roman" w:hAnsi="Times New Roman"/>
                <w:bCs/>
              </w:rPr>
              <w:t>Выработка и направление предложений к ЕЭК (ЕАЭС)</w:t>
            </w:r>
            <w:r w:rsidR="006849AA" w:rsidRPr="006849AA">
              <w:rPr>
                <w:rFonts w:ascii="Times New Roman" w:hAnsi="Times New Roman"/>
                <w:bCs/>
              </w:rPr>
              <w:t xml:space="preserve"> </w:t>
            </w:r>
            <w:r w:rsidR="006849AA" w:rsidRPr="006849AA">
              <w:rPr>
                <w:rFonts w:ascii="Times New Roman" w:eastAsia="Times New Roman" w:hAnsi="Times New Roman"/>
                <w:lang w:eastAsia="ru-RU"/>
              </w:rPr>
              <w:t xml:space="preserve">по вопросам реализации положений Соглашения об осуществлении аудиторской деятельности в Евразийском экономическом союзе </w:t>
            </w:r>
            <w:bookmarkStart w:id="3" w:name="_Hlk122439117"/>
            <w:r w:rsidR="006849AA" w:rsidRPr="006849AA">
              <w:rPr>
                <w:rFonts w:ascii="Times New Roman" w:eastAsia="Times New Roman" w:hAnsi="Times New Roman"/>
                <w:lang w:eastAsia="ru-RU"/>
              </w:rPr>
              <w:t xml:space="preserve">по </w:t>
            </w:r>
            <w:r w:rsidR="006849AA" w:rsidRPr="00167E2C">
              <w:rPr>
                <w:rFonts w:ascii="Times New Roman" w:eastAsia="Times New Roman" w:hAnsi="Times New Roman"/>
                <w:lang w:eastAsia="ru-RU"/>
              </w:rPr>
              <w:t xml:space="preserve">вопросам </w:t>
            </w:r>
            <w:r w:rsidR="006849AA" w:rsidRPr="00167E2C">
              <w:rPr>
                <w:rFonts w:ascii="Times New Roman" w:hAnsi="Times New Roman"/>
                <w:b/>
                <w:bCs/>
                <w:shd w:val="clear" w:color="auto" w:fill="FFFFFF"/>
              </w:rPr>
              <w:t>регулирования аудиторской деятельности.</w:t>
            </w:r>
            <w:bookmarkEnd w:id="2"/>
            <w:bookmarkEnd w:id="3"/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3C44" w14:textId="07CBDCE4" w:rsidR="006849AA" w:rsidRPr="00307458" w:rsidRDefault="00CD4165" w:rsidP="00C3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="006849AA" w:rsidRPr="00307458">
              <w:rPr>
                <w:rFonts w:ascii="Times New Roman" w:hAnsi="Times New Roman"/>
              </w:rPr>
              <w:t>ай</w:t>
            </w:r>
            <w:r>
              <w:rPr>
                <w:rFonts w:ascii="Times New Roman" w:hAnsi="Times New Roman"/>
              </w:rPr>
              <w:t xml:space="preserve"> - Август</w:t>
            </w:r>
            <w:r w:rsidR="006849AA" w:rsidRPr="00307458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455C" w14:textId="11A7C8CF" w:rsidR="006849AA" w:rsidRPr="00307458" w:rsidRDefault="006849AA" w:rsidP="00684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8">
              <w:rPr>
                <w:rFonts w:ascii="Times New Roman" w:hAnsi="Times New Roman"/>
              </w:rPr>
              <w:t>Председатель Комиссии</w:t>
            </w:r>
          </w:p>
          <w:p w14:paraId="0073ED06" w14:textId="2AC6CFFC" w:rsidR="006849AA" w:rsidRPr="00307458" w:rsidRDefault="006849AA" w:rsidP="006849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07458">
              <w:rPr>
                <w:rFonts w:ascii="Times New Roman" w:hAnsi="Times New Roman"/>
              </w:rPr>
              <w:t>Акан Арыстан</w:t>
            </w:r>
          </w:p>
        </w:tc>
      </w:tr>
      <w:bookmarkEnd w:id="1"/>
      <w:tr w:rsidR="005161B4" w:rsidRPr="00E601A0" w14:paraId="4029655B" w14:textId="77777777" w:rsidTr="00224A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E1F2" w14:textId="673FFF4E" w:rsidR="005161B4" w:rsidRPr="00307458" w:rsidRDefault="008F31F1" w:rsidP="001264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5161B4" w:rsidRPr="00307458">
              <w:rPr>
                <w:rFonts w:ascii="Times New Roman" w:hAnsi="Times New Roman"/>
              </w:rPr>
              <w:t>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FB5A" w14:textId="58BBB618" w:rsidR="005161B4" w:rsidRPr="00307458" w:rsidRDefault="00307458" w:rsidP="00026205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bookmarkStart w:id="4" w:name="_Hlk112341080"/>
            <w:r w:rsidRPr="00307458">
              <w:rPr>
                <w:rFonts w:ascii="Times New Roman" w:hAnsi="Times New Roman"/>
                <w:bCs/>
              </w:rPr>
              <w:t xml:space="preserve">Обзор </w:t>
            </w:r>
            <w:r w:rsidR="00CD4165">
              <w:rPr>
                <w:rFonts w:ascii="Times New Roman" w:hAnsi="Times New Roman"/>
                <w:bCs/>
              </w:rPr>
              <w:t xml:space="preserve">международных систем </w:t>
            </w:r>
            <w:r w:rsidRPr="00307458">
              <w:rPr>
                <w:rFonts w:ascii="Times New Roman" w:hAnsi="Times New Roman"/>
                <w:bCs/>
              </w:rPr>
              <w:t>регулирования аудиторской деятельности и роли профессиональных объединений аудиторов</w:t>
            </w:r>
            <w:bookmarkEnd w:id="4"/>
            <w:r w:rsidR="00CD4165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57AE" w14:textId="29F2E597" w:rsidR="005161B4" w:rsidRPr="00307458" w:rsidRDefault="00CD4165" w:rsidP="00C3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307458" w:rsidRPr="00307458">
              <w:rPr>
                <w:rFonts w:ascii="Times New Roman" w:hAnsi="Times New Roman"/>
              </w:rPr>
              <w:t>ентябрь</w:t>
            </w:r>
            <w:r>
              <w:rPr>
                <w:rFonts w:ascii="Times New Roman" w:hAnsi="Times New Roman"/>
              </w:rPr>
              <w:t xml:space="preserve"> – Ноябрь</w:t>
            </w:r>
            <w:r w:rsidR="00307458" w:rsidRPr="00307458">
              <w:rPr>
                <w:rFonts w:ascii="Times New Roman" w:hAnsi="Times New Roman"/>
              </w:rPr>
              <w:t xml:space="preserve"> 2023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E068" w14:textId="77777777" w:rsidR="005161B4" w:rsidRDefault="00CD4165" w:rsidP="00E60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Председатель Комиссии</w:t>
            </w:r>
          </w:p>
          <w:p w14:paraId="68347996" w14:textId="2DEA302B" w:rsidR="00CD4165" w:rsidRPr="00307458" w:rsidRDefault="00CD4165" w:rsidP="00E60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Акан Арыстан</w:t>
            </w:r>
          </w:p>
        </w:tc>
      </w:tr>
      <w:tr w:rsidR="005161B4" w:rsidRPr="00E601A0" w14:paraId="7DB8F680" w14:textId="77777777" w:rsidTr="00224AC4">
        <w:trPr>
          <w:trHeight w:val="8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7744" w14:textId="2E9C083B" w:rsidR="005161B4" w:rsidRPr="00307458" w:rsidRDefault="008F31F1" w:rsidP="001264C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D4165">
              <w:rPr>
                <w:rFonts w:ascii="Times New Roman" w:hAnsi="Times New Roman"/>
              </w:rPr>
              <w:t>.</w:t>
            </w:r>
          </w:p>
        </w:tc>
        <w:tc>
          <w:tcPr>
            <w:tcW w:w="8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E24B9" w14:textId="3AE17F91" w:rsidR="005161B4" w:rsidRPr="00307458" w:rsidRDefault="00CD4165" w:rsidP="005161B4">
            <w:pPr>
              <w:shd w:val="clear" w:color="auto" w:fill="FFFFFF"/>
              <w:spacing w:before="120" w:after="120" w:line="300" w:lineRule="auto"/>
              <w:contextualSpacing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Изучение, анализ и рассмотрение предложений по внесению изменений и дополнений в Соглашение об осуществлении аудиторской деятельности в рамках ЕАЭС на основе международного опыта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AFD0" w14:textId="5849E25F" w:rsidR="005161B4" w:rsidRPr="00307458" w:rsidRDefault="00CD4165" w:rsidP="00C30E4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Ноябрь 2023– Февраль 2024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5960" w14:textId="77777777" w:rsidR="005161B4" w:rsidRDefault="00CD4165" w:rsidP="00E60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Председатель Комиссии</w:t>
            </w:r>
          </w:p>
          <w:p w14:paraId="084C99E7" w14:textId="11A833BF" w:rsidR="00CD4165" w:rsidRPr="00307458" w:rsidRDefault="00CD4165" w:rsidP="00E601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Акан Арыстан</w:t>
            </w:r>
          </w:p>
        </w:tc>
      </w:tr>
    </w:tbl>
    <w:p w14:paraId="7F3C6325" w14:textId="77777777" w:rsidR="00CC465D" w:rsidRPr="00115E46" w:rsidRDefault="00CC465D">
      <w:pPr>
        <w:rPr>
          <w:rFonts w:ascii="Times New Roman" w:hAnsi="Times New Roman"/>
          <w:sz w:val="20"/>
          <w:szCs w:val="20"/>
        </w:rPr>
      </w:pPr>
    </w:p>
    <w:sectPr w:rsidR="00CC465D" w:rsidRPr="00115E46" w:rsidSect="00BF6DCB">
      <w:footerReference w:type="default" r:id="rId7"/>
      <w:pgSz w:w="16838" w:h="11906" w:orient="landscape"/>
      <w:pgMar w:top="992" w:right="1134" w:bottom="851" w:left="1134" w:header="709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5CA6" w14:textId="77777777" w:rsidR="003C2132" w:rsidRDefault="003C2132" w:rsidP="004459CD">
      <w:pPr>
        <w:spacing w:after="0" w:line="240" w:lineRule="auto"/>
      </w:pPr>
      <w:r>
        <w:separator/>
      </w:r>
    </w:p>
  </w:endnote>
  <w:endnote w:type="continuationSeparator" w:id="0">
    <w:p w14:paraId="4A870181" w14:textId="77777777" w:rsidR="003C2132" w:rsidRDefault="003C2132" w:rsidP="0044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CEFB" w14:textId="77777777" w:rsidR="00763423" w:rsidRDefault="00763423">
    <w:pPr>
      <w:pStyle w:val="ae"/>
      <w:jc w:val="right"/>
    </w:pPr>
    <w:r>
      <w:t xml:space="preserve">стр.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  <w:r>
      <w:t xml:space="preserve"> из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4</w:t>
    </w:r>
    <w:r>
      <w:rPr>
        <w:b/>
        <w:bCs/>
      </w:rPr>
      <w:fldChar w:fldCharType="end"/>
    </w:r>
  </w:p>
  <w:p w14:paraId="77855975" w14:textId="77777777" w:rsidR="00763423" w:rsidRDefault="00763423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BEA1A" w14:textId="77777777" w:rsidR="003C2132" w:rsidRDefault="003C2132" w:rsidP="004459CD">
      <w:pPr>
        <w:spacing w:after="0" w:line="240" w:lineRule="auto"/>
      </w:pPr>
      <w:r>
        <w:separator/>
      </w:r>
    </w:p>
  </w:footnote>
  <w:footnote w:type="continuationSeparator" w:id="0">
    <w:p w14:paraId="238627BB" w14:textId="77777777" w:rsidR="003C2132" w:rsidRDefault="003C2132" w:rsidP="0044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3CEB"/>
    <w:multiLevelType w:val="hybridMultilevel"/>
    <w:tmpl w:val="AC4C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906A61"/>
    <w:multiLevelType w:val="hybridMultilevel"/>
    <w:tmpl w:val="B9DA9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12A"/>
    <w:multiLevelType w:val="hybridMultilevel"/>
    <w:tmpl w:val="834EB6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6B5AF5"/>
    <w:multiLevelType w:val="hybridMultilevel"/>
    <w:tmpl w:val="DCA2BBCC"/>
    <w:lvl w:ilvl="0" w:tplc="18F247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8073202"/>
    <w:multiLevelType w:val="hybridMultilevel"/>
    <w:tmpl w:val="621078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17006A"/>
    <w:multiLevelType w:val="hybridMultilevel"/>
    <w:tmpl w:val="C9CE7C52"/>
    <w:lvl w:ilvl="0" w:tplc="597449BA">
      <w:start w:val="1"/>
      <w:numFmt w:val="decimal"/>
      <w:lvlText w:val="%1."/>
      <w:lvlJc w:val="left"/>
      <w:pPr>
        <w:ind w:left="40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  <w:rPr>
        <w:rFonts w:cs="Times New Roman"/>
      </w:rPr>
    </w:lvl>
  </w:abstractNum>
  <w:abstractNum w:abstractNumId="6" w15:restartNumberingAfterBreak="0">
    <w:nsid w:val="0A1029D7"/>
    <w:multiLevelType w:val="hybridMultilevel"/>
    <w:tmpl w:val="89A031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770208"/>
    <w:multiLevelType w:val="hybridMultilevel"/>
    <w:tmpl w:val="5C2C7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CE01C8"/>
    <w:multiLevelType w:val="hybridMultilevel"/>
    <w:tmpl w:val="7BB433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C4A3133"/>
    <w:multiLevelType w:val="hybridMultilevel"/>
    <w:tmpl w:val="D270CC7A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116B92"/>
    <w:multiLevelType w:val="hybridMultilevel"/>
    <w:tmpl w:val="1D5A45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E34031B"/>
    <w:multiLevelType w:val="hybridMultilevel"/>
    <w:tmpl w:val="898EB202"/>
    <w:lvl w:ilvl="0" w:tplc="D5B6556C">
      <w:start w:val="1"/>
      <w:numFmt w:val="bullet"/>
      <w:lvlText w:val=""/>
      <w:lvlJc w:val="left"/>
      <w:pPr>
        <w:tabs>
          <w:tab w:val="num" w:pos="620"/>
        </w:tabs>
        <w:ind w:left="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40"/>
        </w:tabs>
        <w:ind w:left="1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60"/>
        </w:tabs>
        <w:ind w:left="2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80"/>
        </w:tabs>
        <w:ind w:left="2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00"/>
        </w:tabs>
        <w:ind w:left="3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20"/>
        </w:tabs>
        <w:ind w:left="4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40"/>
        </w:tabs>
        <w:ind w:left="4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60"/>
        </w:tabs>
        <w:ind w:left="5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80"/>
        </w:tabs>
        <w:ind w:left="6380" w:hanging="360"/>
      </w:pPr>
      <w:rPr>
        <w:rFonts w:ascii="Wingdings" w:hAnsi="Wingdings" w:hint="default"/>
      </w:rPr>
    </w:lvl>
  </w:abstractNum>
  <w:abstractNum w:abstractNumId="12" w15:restartNumberingAfterBreak="0">
    <w:nsid w:val="0F333FC3"/>
    <w:multiLevelType w:val="hybridMultilevel"/>
    <w:tmpl w:val="3E9A1A76"/>
    <w:lvl w:ilvl="0" w:tplc="06DC63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6501CFE"/>
    <w:multiLevelType w:val="hybridMultilevel"/>
    <w:tmpl w:val="D3842CE4"/>
    <w:lvl w:ilvl="0" w:tplc="88EC64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84D7EDF"/>
    <w:multiLevelType w:val="hybridMultilevel"/>
    <w:tmpl w:val="D4BE3C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ED2C27"/>
    <w:multiLevelType w:val="hybridMultilevel"/>
    <w:tmpl w:val="96BE615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3F93E0A"/>
    <w:multiLevelType w:val="hybridMultilevel"/>
    <w:tmpl w:val="259AFEA2"/>
    <w:lvl w:ilvl="0" w:tplc="BCE67CAC">
      <w:start w:val="1"/>
      <w:numFmt w:val="decimal"/>
      <w:lvlText w:val="%1)"/>
      <w:lvlJc w:val="left"/>
      <w:pPr>
        <w:ind w:left="313" w:hanging="360"/>
      </w:pPr>
      <w:rPr>
        <w:rFonts w:eastAsia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0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3" w:hanging="180"/>
      </w:pPr>
      <w:rPr>
        <w:rFonts w:cs="Times New Roman"/>
      </w:rPr>
    </w:lvl>
  </w:abstractNum>
  <w:abstractNum w:abstractNumId="17" w15:restartNumberingAfterBreak="0">
    <w:nsid w:val="288A6AE7"/>
    <w:multiLevelType w:val="hybridMultilevel"/>
    <w:tmpl w:val="013E28D4"/>
    <w:lvl w:ilvl="0" w:tplc="18F247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96E165D"/>
    <w:multiLevelType w:val="hybridMultilevel"/>
    <w:tmpl w:val="42869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D53F9D"/>
    <w:multiLevelType w:val="hybridMultilevel"/>
    <w:tmpl w:val="D3842CE4"/>
    <w:lvl w:ilvl="0" w:tplc="88EC64C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BFB648D"/>
    <w:multiLevelType w:val="hybridMultilevel"/>
    <w:tmpl w:val="C7106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76F5C84"/>
    <w:multiLevelType w:val="hybridMultilevel"/>
    <w:tmpl w:val="DA825EA8"/>
    <w:lvl w:ilvl="0" w:tplc="1AC43D44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40856286"/>
    <w:multiLevelType w:val="hybridMultilevel"/>
    <w:tmpl w:val="D1DED4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0BC2FFA"/>
    <w:multiLevelType w:val="hybridMultilevel"/>
    <w:tmpl w:val="7F14B53E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344ED2"/>
    <w:multiLevelType w:val="hybridMultilevel"/>
    <w:tmpl w:val="98766118"/>
    <w:lvl w:ilvl="0" w:tplc="7EB8D5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74A3134"/>
    <w:multiLevelType w:val="hybridMultilevel"/>
    <w:tmpl w:val="BB5A168C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FF4A43"/>
    <w:multiLevelType w:val="hybridMultilevel"/>
    <w:tmpl w:val="7FA42C00"/>
    <w:lvl w:ilvl="0" w:tplc="3384B58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CAE6EC6"/>
    <w:multiLevelType w:val="hybridMultilevel"/>
    <w:tmpl w:val="7BB433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E04416"/>
    <w:multiLevelType w:val="hybridMultilevel"/>
    <w:tmpl w:val="B5C4D75E"/>
    <w:lvl w:ilvl="0" w:tplc="23A83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9F148AA"/>
    <w:multiLevelType w:val="hybridMultilevel"/>
    <w:tmpl w:val="AF223696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725FA3"/>
    <w:multiLevelType w:val="hybridMultilevel"/>
    <w:tmpl w:val="E356DB1E"/>
    <w:lvl w:ilvl="0" w:tplc="1EECA8C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A1D2A57"/>
    <w:multiLevelType w:val="hybridMultilevel"/>
    <w:tmpl w:val="E4AE9674"/>
    <w:lvl w:ilvl="0" w:tplc="EC1CB038">
      <w:start w:val="5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C750D48"/>
    <w:multiLevelType w:val="hybridMultilevel"/>
    <w:tmpl w:val="8ABCE25A"/>
    <w:lvl w:ilvl="0" w:tplc="D5B655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0267C"/>
    <w:multiLevelType w:val="hybridMultilevel"/>
    <w:tmpl w:val="971A5668"/>
    <w:lvl w:ilvl="0" w:tplc="18F2479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DD1335F"/>
    <w:multiLevelType w:val="hybridMultilevel"/>
    <w:tmpl w:val="4CA23B82"/>
    <w:lvl w:ilvl="0" w:tplc="6450E7C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0BD4552"/>
    <w:multiLevelType w:val="hybridMultilevel"/>
    <w:tmpl w:val="4998D5B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2E75FB7"/>
    <w:multiLevelType w:val="hybridMultilevel"/>
    <w:tmpl w:val="95DC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90B6D4F"/>
    <w:multiLevelType w:val="hybridMultilevel"/>
    <w:tmpl w:val="C7F0F66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316164"/>
    <w:multiLevelType w:val="hybridMultilevel"/>
    <w:tmpl w:val="037281D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C9A7EE7"/>
    <w:multiLevelType w:val="hybridMultilevel"/>
    <w:tmpl w:val="14C67250"/>
    <w:lvl w:ilvl="0" w:tplc="D75C91D4">
      <w:start w:val="1"/>
      <w:numFmt w:val="decimal"/>
      <w:lvlText w:val="%1."/>
      <w:lvlJc w:val="left"/>
      <w:pPr>
        <w:ind w:left="3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  <w:rPr>
        <w:rFonts w:cs="Times New Roman"/>
      </w:rPr>
    </w:lvl>
  </w:abstractNum>
  <w:abstractNum w:abstractNumId="40" w15:restartNumberingAfterBreak="0">
    <w:nsid w:val="7EA133CA"/>
    <w:multiLevelType w:val="hybridMultilevel"/>
    <w:tmpl w:val="AA727DBA"/>
    <w:lvl w:ilvl="0" w:tplc="0419000F">
      <w:start w:val="1"/>
      <w:numFmt w:val="decimal"/>
      <w:lvlText w:val="%1."/>
      <w:lvlJc w:val="left"/>
      <w:pPr>
        <w:ind w:left="7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15"/>
  </w:num>
  <w:num w:numId="4">
    <w:abstractNumId w:val="31"/>
  </w:num>
  <w:num w:numId="5">
    <w:abstractNumId w:val="21"/>
  </w:num>
  <w:num w:numId="6">
    <w:abstractNumId w:val="27"/>
  </w:num>
  <w:num w:numId="7">
    <w:abstractNumId w:val="28"/>
  </w:num>
  <w:num w:numId="8">
    <w:abstractNumId w:val="5"/>
  </w:num>
  <w:num w:numId="9">
    <w:abstractNumId w:val="16"/>
  </w:num>
  <w:num w:numId="10">
    <w:abstractNumId w:val="14"/>
  </w:num>
  <w:num w:numId="11">
    <w:abstractNumId w:val="35"/>
  </w:num>
  <w:num w:numId="12">
    <w:abstractNumId w:val="20"/>
  </w:num>
  <w:num w:numId="13">
    <w:abstractNumId w:val="30"/>
  </w:num>
  <w:num w:numId="14">
    <w:abstractNumId w:val="26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40"/>
  </w:num>
  <w:num w:numId="18">
    <w:abstractNumId w:val="12"/>
  </w:num>
  <w:num w:numId="19">
    <w:abstractNumId w:val="24"/>
  </w:num>
  <w:num w:numId="20">
    <w:abstractNumId w:val="38"/>
  </w:num>
  <w:num w:numId="21">
    <w:abstractNumId w:val="22"/>
  </w:num>
  <w:num w:numId="22">
    <w:abstractNumId w:val="33"/>
  </w:num>
  <w:num w:numId="23">
    <w:abstractNumId w:val="17"/>
  </w:num>
  <w:num w:numId="24">
    <w:abstractNumId w:val="3"/>
  </w:num>
  <w:num w:numId="25">
    <w:abstractNumId w:val="2"/>
  </w:num>
  <w:num w:numId="26">
    <w:abstractNumId w:val="13"/>
  </w:num>
  <w:num w:numId="27">
    <w:abstractNumId w:val="19"/>
  </w:num>
  <w:num w:numId="28">
    <w:abstractNumId w:val="34"/>
  </w:num>
  <w:num w:numId="29">
    <w:abstractNumId w:val="0"/>
  </w:num>
  <w:num w:numId="30">
    <w:abstractNumId w:val="29"/>
  </w:num>
  <w:num w:numId="31">
    <w:abstractNumId w:val="25"/>
  </w:num>
  <w:num w:numId="32">
    <w:abstractNumId w:val="39"/>
  </w:num>
  <w:num w:numId="33">
    <w:abstractNumId w:val="9"/>
  </w:num>
  <w:num w:numId="34">
    <w:abstractNumId w:val="37"/>
  </w:num>
  <w:num w:numId="35">
    <w:abstractNumId w:val="23"/>
  </w:num>
  <w:num w:numId="36">
    <w:abstractNumId w:val="6"/>
  </w:num>
  <w:num w:numId="37">
    <w:abstractNumId w:val="11"/>
  </w:num>
  <w:num w:numId="38">
    <w:abstractNumId w:val="32"/>
  </w:num>
  <w:num w:numId="39">
    <w:abstractNumId w:val="7"/>
  </w:num>
  <w:num w:numId="40">
    <w:abstractNumId w:val="29"/>
  </w:num>
  <w:num w:numId="41">
    <w:abstractNumId w:val="18"/>
  </w:num>
  <w:num w:numId="42">
    <w:abstractNumId w:val="36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389"/>
    <w:rsid w:val="0000332C"/>
    <w:rsid w:val="00010E82"/>
    <w:rsid w:val="000114FD"/>
    <w:rsid w:val="00024835"/>
    <w:rsid w:val="00025291"/>
    <w:rsid w:val="00026205"/>
    <w:rsid w:val="00026614"/>
    <w:rsid w:val="00027CCF"/>
    <w:rsid w:val="00031F65"/>
    <w:rsid w:val="000352BC"/>
    <w:rsid w:val="0004516C"/>
    <w:rsid w:val="00047954"/>
    <w:rsid w:val="00052910"/>
    <w:rsid w:val="00055542"/>
    <w:rsid w:val="00056199"/>
    <w:rsid w:val="00056404"/>
    <w:rsid w:val="00061DE6"/>
    <w:rsid w:val="00062433"/>
    <w:rsid w:val="00064DB4"/>
    <w:rsid w:val="00066937"/>
    <w:rsid w:val="00067605"/>
    <w:rsid w:val="00077F5B"/>
    <w:rsid w:val="00081291"/>
    <w:rsid w:val="00095A86"/>
    <w:rsid w:val="00097A83"/>
    <w:rsid w:val="000A4C22"/>
    <w:rsid w:val="000B1794"/>
    <w:rsid w:val="000B202C"/>
    <w:rsid w:val="000B34CD"/>
    <w:rsid w:val="000B58FB"/>
    <w:rsid w:val="000C42CA"/>
    <w:rsid w:val="000C7882"/>
    <w:rsid w:val="000F6DAC"/>
    <w:rsid w:val="001037ED"/>
    <w:rsid w:val="00104DB2"/>
    <w:rsid w:val="001055AC"/>
    <w:rsid w:val="00115E46"/>
    <w:rsid w:val="0012433A"/>
    <w:rsid w:val="001264CE"/>
    <w:rsid w:val="00126BD8"/>
    <w:rsid w:val="00126E43"/>
    <w:rsid w:val="00131601"/>
    <w:rsid w:val="00135294"/>
    <w:rsid w:val="00140FBE"/>
    <w:rsid w:val="00150662"/>
    <w:rsid w:val="0015132B"/>
    <w:rsid w:val="00153755"/>
    <w:rsid w:val="00154BAE"/>
    <w:rsid w:val="00167E2C"/>
    <w:rsid w:val="0018137A"/>
    <w:rsid w:val="00182834"/>
    <w:rsid w:val="0018498D"/>
    <w:rsid w:val="00190133"/>
    <w:rsid w:val="00192256"/>
    <w:rsid w:val="0019628A"/>
    <w:rsid w:val="001A0CAD"/>
    <w:rsid w:val="001A5E55"/>
    <w:rsid w:val="001A66BC"/>
    <w:rsid w:val="001C2254"/>
    <w:rsid w:val="001C2F3B"/>
    <w:rsid w:val="001C5D17"/>
    <w:rsid w:val="001E0B67"/>
    <w:rsid w:val="001E0CBB"/>
    <w:rsid w:val="001E1693"/>
    <w:rsid w:val="001E22BB"/>
    <w:rsid w:val="001E49D9"/>
    <w:rsid w:val="00204672"/>
    <w:rsid w:val="00224AC4"/>
    <w:rsid w:val="00225A4F"/>
    <w:rsid w:val="002303AD"/>
    <w:rsid w:val="00233955"/>
    <w:rsid w:val="00250349"/>
    <w:rsid w:val="00252661"/>
    <w:rsid w:val="00253999"/>
    <w:rsid w:val="00270575"/>
    <w:rsid w:val="00274985"/>
    <w:rsid w:val="002850CE"/>
    <w:rsid w:val="002900D3"/>
    <w:rsid w:val="002963ED"/>
    <w:rsid w:val="002A02C9"/>
    <w:rsid w:val="002A111A"/>
    <w:rsid w:val="002B0368"/>
    <w:rsid w:val="002B3A58"/>
    <w:rsid w:val="002B5A1D"/>
    <w:rsid w:val="002C0BD4"/>
    <w:rsid w:val="002C0C37"/>
    <w:rsid w:val="002D02E1"/>
    <w:rsid w:val="002E3499"/>
    <w:rsid w:val="002E6203"/>
    <w:rsid w:val="002F02DD"/>
    <w:rsid w:val="002F72EC"/>
    <w:rsid w:val="003066FD"/>
    <w:rsid w:val="00307458"/>
    <w:rsid w:val="00337063"/>
    <w:rsid w:val="0035136C"/>
    <w:rsid w:val="00357A63"/>
    <w:rsid w:val="00366A89"/>
    <w:rsid w:val="00382680"/>
    <w:rsid w:val="003849C7"/>
    <w:rsid w:val="003912CA"/>
    <w:rsid w:val="003A7432"/>
    <w:rsid w:val="003A74BE"/>
    <w:rsid w:val="003C2132"/>
    <w:rsid w:val="003C55B5"/>
    <w:rsid w:val="003D093D"/>
    <w:rsid w:val="003D3461"/>
    <w:rsid w:val="003E51FB"/>
    <w:rsid w:val="004070E2"/>
    <w:rsid w:val="00410EB3"/>
    <w:rsid w:val="0041711E"/>
    <w:rsid w:val="00420F6F"/>
    <w:rsid w:val="00422418"/>
    <w:rsid w:val="00431D25"/>
    <w:rsid w:val="00437799"/>
    <w:rsid w:val="004459CD"/>
    <w:rsid w:val="00451A97"/>
    <w:rsid w:val="00473D77"/>
    <w:rsid w:val="0048573F"/>
    <w:rsid w:val="004A4152"/>
    <w:rsid w:val="004B5F0A"/>
    <w:rsid w:val="004C10F9"/>
    <w:rsid w:val="004C57A6"/>
    <w:rsid w:val="004C6715"/>
    <w:rsid w:val="004D47F5"/>
    <w:rsid w:val="004D70D8"/>
    <w:rsid w:val="004E2BD7"/>
    <w:rsid w:val="004E69F6"/>
    <w:rsid w:val="00507E59"/>
    <w:rsid w:val="00511E53"/>
    <w:rsid w:val="00514105"/>
    <w:rsid w:val="00515922"/>
    <w:rsid w:val="005161B4"/>
    <w:rsid w:val="00531169"/>
    <w:rsid w:val="00536AD2"/>
    <w:rsid w:val="00544A46"/>
    <w:rsid w:val="0055201E"/>
    <w:rsid w:val="00553E66"/>
    <w:rsid w:val="00592265"/>
    <w:rsid w:val="005959F0"/>
    <w:rsid w:val="005A3498"/>
    <w:rsid w:val="005A7905"/>
    <w:rsid w:val="005B35E2"/>
    <w:rsid w:val="005B5A8E"/>
    <w:rsid w:val="005B6F6B"/>
    <w:rsid w:val="005C0D0D"/>
    <w:rsid w:val="005C0ECD"/>
    <w:rsid w:val="005C18A7"/>
    <w:rsid w:val="005C3BAD"/>
    <w:rsid w:val="005D0099"/>
    <w:rsid w:val="005D5B4B"/>
    <w:rsid w:val="005E520D"/>
    <w:rsid w:val="005E54D6"/>
    <w:rsid w:val="005E57C5"/>
    <w:rsid w:val="005E5DC8"/>
    <w:rsid w:val="005E64B5"/>
    <w:rsid w:val="005E7B32"/>
    <w:rsid w:val="005F0A42"/>
    <w:rsid w:val="005F1A76"/>
    <w:rsid w:val="00613563"/>
    <w:rsid w:val="006145D2"/>
    <w:rsid w:val="00621D93"/>
    <w:rsid w:val="00621EF5"/>
    <w:rsid w:val="006313F9"/>
    <w:rsid w:val="00632960"/>
    <w:rsid w:val="006537E1"/>
    <w:rsid w:val="006557B2"/>
    <w:rsid w:val="0065610A"/>
    <w:rsid w:val="0066183A"/>
    <w:rsid w:val="00666916"/>
    <w:rsid w:val="00667490"/>
    <w:rsid w:val="006701DF"/>
    <w:rsid w:val="0067189E"/>
    <w:rsid w:val="006731BF"/>
    <w:rsid w:val="00682607"/>
    <w:rsid w:val="00682EDA"/>
    <w:rsid w:val="00684399"/>
    <w:rsid w:val="006849AA"/>
    <w:rsid w:val="00684FCE"/>
    <w:rsid w:val="006953A4"/>
    <w:rsid w:val="0069719C"/>
    <w:rsid w:val="006E1257"/>
    <w:rsid w:val="006E26B6"/>
    <w:rsid w:val="006F31B4"/>
    <w:rsid w:val="006F3CEB"/>
    <w:rsid w:val="00702CAC"/>
    <w:rsid w:val="00743A04"/>
    <w:rsid w:val="007459D4"/>
    <w:rsid w:val="00752641"/>
    <w:rsid w:val="00752747"/>
    <w:rsid w:val="00755DA4"/>
    <w:rsid w:val="00763423"/>
    <w:rsid w:val="00775CE9"/>
    <w:rsid w:val="0077723C"/>
    <w:rsid w:val="00787BCD"/>
    <w:rsid w:val="00792166"/>
    <w:rsid w:val="0079260E"/>
    <w:rsid w:val="00795411"/>
    <w:rsid w:val="00795E62"/>
    <w:rsid w:val="007A596A"/>
    <w:rsid w:val="007B6954"/>
    <w:rsid w:val="007C4CED"/>
    <w:rsid w:val="007D5749"/>
    <w:rsid w:val="007E7C55"/>
    <w:rsid w:val="007F347A"/>
    <w:rsid w:val="007F4288"/>
    <w:rsid w:val="008008E4"/>
    <w:rsid w:val="00816C2C"/>
    <w:rsid w:val="008203B9"/>
    <w:rsid w:val="008218F7"/>
    <w:rsid w:val="00821DF8"/>
    <w:rsid w:val="0082341A"/>
    <w:rsid w:val="00827799"/>
    <w:rsid w:val="008364D8"/>
    <w:rsid w:val="00840D61"/>
    <w:rsid w:val="008578FB"/>
    <w:rsid w:val="00862875"/>
    <w:rsid w:val="00862A48"/>
    <w:rsid w:val="00890836"/>
    <w:rsid w:val="008918CF"/>
    <w:rsid w:val="008941CF"/>
    <w:rsid w:val="0089464C"/>
    <w:rsid w:val="00897A15"/>
    <w:rsid w:val="008B7026"/>
    <w:rsid w:val="008C2F45"/>
    <w:rsid w:val="008C48AA"/>
    <w:rsid w:val="008C4C8A"/>
    <w:rsid w:val="008D1B58"/>
    <w:rsid w:val="008D2384"/>
    <w:rsid w:val="008D5E5B"/>
    <w:rsid w:val="008D61A3"/>
    <w:rsid w:val="008D7D0B"/>
    <w:rsid w:val="008F31F1"/>
    <w:rsid w:val="009016BD"/>
    <w:rsid w:val="00902794"/>
    <w:rsid w:val="00904D4E"/>
    <w:rsid w:val="0090700C"/>
    <w:rsid w:val="009106DB"/>
    <w:rsid w:val="00910989"/>
    <w:rsid w:val="00923A7F"/>
    <w:rsid w:val="00937F29"/>
    <w:rsid w:val="0094061A"/>
    <w:rsid w:val="0094777D"/>
    <w:rsid w:val="00953741"/>
    <w:rsid w:val="00971371"/>
    <w:rsid w:val="00975CDE"/>
    <w:rsid w:val="0098323A"/>
    <w:rsid w:val="00987816"/>
    <w:rsid w:val="00987FE0"/>
    <w:rsid w:val="009A0FD0"/>
    <w:rsid w:val="009A3D7D"/>
    <w:rsid w:val="009A6F8D"/>
    <w:rsid w:val="009B064E"/>
    <w:rsid w:val="009D45D6"/>
    <w:rsid w:val="009F41E0"/>
    <w:rsid w:val="00A0022F"/>
    <w:rsid w:val="00A026E0"/>
    <w:rsid w:val="00A03862"/>
    <w:rsid w:val="00A25432"/>
    <w:rsid w:val="00A26838"/>
    <w:rsid w:val="00A26FCE"/>
    <w:rsid w:val="00A3396B"/>
    <w:rsid w:val="00A35645"/>
    <w:rsid w:val="00A4370D"/>
    <w:rsid w:val="00A73492"/>
    <w:rsid w:val="00A80D92"/>
    <w:rsid w:val="00A82806"/>
    <w:rsid w:val="00A84445"/>
    <w:rsid w:val="00A85A12"/>
    <w:rsid w:val="00A8607F"/>
    <w:rsid w:val="00A86AD9"/>
    <w:rsid w:val="00AA68C1"/>
    <w:rsid w:val="00AB065C"/>
    <w:rsid w:val="00AB4272"/>
    <w:rsid w:val="00AB5B85"/>
    <w:rsid w:val="00AE1AE6"/>
    <w:rsid w:val="00AE5703"/>
    <w:rsid w:val="00AF40B4"/>
    <w:rsid w:val="00AF4A33"/>
    <w:rsid w:val="00AF56E5"/>
    <w:rsid w:val="00AF74EA"/>
    <w:rsid w:val="00B048CE"/>
    <w:rsid w:val="00B06BAB"/>
    <w:rsid w:val="00B06CD7"/>
    <w:rsid w:val="00B24335"/>
    <w:rsid w:val="00B24F99"/>
    <w:rsid w:val="00B25C9E"/>
    <w:rsid w:val="00B266B4"/>
    <w:rsid w:val="00B64BC7"/>
    <w:rsid w:val="00B66AFB"/>
    <w:rsid w:val="00B676FD"/>
    <w:rsid w:val="00B70B1B"/>
    <w:rsid w:val="00B83437"/>
    <w:rsid w:val="00B9275C"/>
    <w:rsid w:val="00B96E3F"/>
    <w:rsid w:val="00BB084E"/>
    <w:rsid w:val="00BC6C1B"/>
    <w:rsid w:val="00BD3664"/>
    <w:rsid w:val="00BD49F9"/>
    <w:rsid w:val="00BD4CCC"/>
    <w:rsid w:val="00BD66B7"/>
    <w:rsid w:val="00BF6DCB"/>
    <w:rsid w:val="00C00FCF"/>
    <w:rsid w:val="00C1528C"/>
    <w:rsid w:val="00C161E4"/>
    <w:rsid w:val="00C200D9"/>
    <w:rsid w:val="00C26686"/>
    <w:rsid w:val="00C30E46"/>
    <w:rsid w:val="00C327CC"/>
    <w:rsid w:val="00C33CA2"/>
    <w:rsid w:val="00C364D4"/>
    <w:rsid w:val="00C43E3A"/>
    <w:rsid w:val="00C45ED7"/>
    <w:rsid w:val="00C5003E"/>
    <w:rsid w:val="00C52FA5"/>
    <w:rsid w:val="00C53711"/>
    <w:rsid w:val="00C53F2C"/>
    <w:rsid w:val="00C546D0"/>
    <w:rsid w:val="00C5721A"/>
    <w:rsid w:val="00C73DE3"/>
    <w:rsid w:val="00C7715D"/>
    <w:rsid w:val="00C819C1"/>
    <w:rsid w:val="00C837CC"/>
    <w:rsid w:val="00C84679"/>
    <w:rsid w:val="00C86533"/>
    <w:rsid w:val="00C93993"/>
    <w:rsid w:val="00C93CEA"/>
    <w:rsid w:val="00C973CF"/>
    <w:rsid w:val="00CA2EB6"/>
    <w:rsid w:val="00CA6994"/>
    <w:rsid w:val="00CB0DF3"/>
    <w:rsid w:val="00CB6F60"/>
    <w:rsid w:val="00CC180D"/>
    <w:rsid w:val="00CC465D"/>
    <w:rsid w:val="00CC5A6B"/>
    <w:rsid w:val="00CD4165"/>
    <w:rsid w:val="00CF1FE5"/>
    <w:rsid w:val="00D1004B"/>
    <w:rsid w:val="00D11067"/>
    <w:rsid w:val="00D126FC"/>
    <w:rsid w:val="00D338F6"/>
    <w:rsid w:val="00D33A1E"/>
    <w:rsid w:val="00D34EA5"/>
    <w:rsid w:val="00D43108"/>
    <w:rsid w:val="00D43BE6"/>
    <w:rsid w:val="00D52150"/>
    <w:rsid w:val="00D55162"/>
    <w:rsid w:val="00D63576"/>
    <w:rsid w:val="00D85CC6"/>
    <w:rsid w:val="00DB08E7"/>
    <w:rsid w:val="00DB4097"/>
    <w:rsid w:val="00DC0D35"/>
    <w:rsid w:val="00DD677E"/>
    <w:rsid w:val="00DD7D8C"/>
    <w:rsid w:val="00DF7993"/>
    <w:rsid w:val="00E13F45"/>
    <w:rsid w:val="00E24926"/>
    <w:rsid w:val="00E257D6"/>
    <w:rsid w:val="00E27948"/>
    <w:rsid w:val="00E3559F"/>
    <w:rsid w:val="00E376D7"/>
    <w:rsid w:val="00E37E03"/>
    <w:rsid w:val="00E41D39"/>
    <w:rsid w:val="00E42509"/>
    <w:rsid w:val="00E452F3"/>
    <w:rsid w:val="00E5359D"/>
    <w:rsid w:val="00E5691B"/>
    <w:rsid w:val="00E601A0"/>
    <w:rsid w:val="00E67FC0"/>
    <w:rsid w:val="00E728D6"/>
    <w:rsid w:val="00E72F06"/>
    <w:rsid w:val="00E91DE0"/>
    <w:rsid w:val="00E95368"/>
    <w:rsid w:val="00EA64EC"/>
    <w:rsid w:val="00EB5710"/>
    <w:rsid w:val="00EB6990"/>
    <w:rsid w:val="00EC078E"/>
    <w:rsid w:val="00EC2541"/>
    <w:rsid w:val="00EC2B9F"/>
    <w:rsid w:val="00EE62D9"/>
    <w:rsid w:val="00EF0FAB"/>
    <w:rsid w:val="00EF2089"/>
    <w:rsid w:val="00F05389"/>
    <w:rsid w:val="00F17441"/>
    <w:rsid w:val="00F17DFF"/>
    <w:rsid w:val="00F21C6E"/>
    <w:rsid w:val="00F405A1"/>
    <w:rsid w:val="00F63F11"/>
    <w:rsid w:val="00F71C7B"/>
    <w:rsid w:val="00F71EEC"/>
    <w:rsid w:val="00F721D3"/>
    <w:rsid w:val="00F7385B"/>
    <w:rsid w:val="00F803F9"/>
    <w:rsid w:val="00F81D32"/>
    <w:rsid w:val="00F86B52"/>
    <w:rsid w:val="00F96565"/>
    <w:rsid w:val="00FA26DF"/>
    <w:rsid w:val="00FB10EE"/>
    <w:rsid w:val="00FB52C1"/>
    <w:rsid w:val="00FC148A"/>
    <w:rsid w:val="00FD462A"/>
    <w:rsid w:val="00FE1CE2"/>
    <w:rsid w:val="00FE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C3FBF1"/>
  <w15:docId w15:val="{4765B07F-B58A-4905-8E50-95FAE0A6E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203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9"/>
    <w:qFormat/>
    <w:locked/>
    <w:rsid w:val="00382680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2303AD"/>
    <w:rPr>
      <w:rFonts w:ascii="Calibri" w:hAnsi="Calibri" w:cs="Times New Roman"/>
      <w:b/>
      <w:bCs/>
      <w:sz w:val="28"/>
      <w:szCs w:val="28"/>
      <w:lang w:eastAsia="en-US"/>
    </w:rPr>
  </w:style>
  <w:style w:type="table" w:styleId="a3">
    <w:name w:val="Table Grid"/>
    <w:basedOn w:val="a1"/>
    <w:uiPriority w:val="99"/>
    <w:rsid w:val="00F053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F05389"/>
    <w:pPr>
      <w:ind w:left="720"/>
      <w:contextualSpacing/>
    </w:pPr>
  </w:style>
  <w:style w:type="character" w:styleId="a5">
    <w:name w:val="Hyperlink"/>
    <w:uiPriority w:val="99"/>
    <w:semiHidden/>
    <w:rsid w:val="00061DE6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A85A1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66749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7">
    <w:name w:val="Текст выноски Знак"/>
    <w:link w:val="a6"/>
    <w:uiPriority w:val="99"/>
    <w:semiHidden/>
    <w:locked/>
    <w:rsid w:val="00667490"/>
    <w:rPr>
      <w:rFonts w:ascii="Segoe UI" w:hAnsi="Segoe UI" w:cs="Times New Roman"/>
      <w:sz w:val="18"/>
      <w:lang w:val="ru-RU"/>
    </w:rPr>
  </w:style>
  <w:style w:type="paragraph" w:styleId="a8">
    <w:name w:val="footnote text"/>
    <w:basedOn w:val="a"/>
    <w:link w:val="a9"/>
    <w:uiPriority w:val="99"/>
    <w:semiHidden/>
    <w:rsid w:val="004459CD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4459CD"/>
    <w:rPr>
      <w:rFonts w:ascii="Calibri" w:hAnsi="Calibri" w:cs="Times New Roman"/>
      <w:lang w:val="ru-RU"/>
    </w:rPr>
  </w:style>
  <w:style w:type="character" w:styleId="aa">
    <w:name w:val="footnote reference"/>
    <w:uiPriority w:val="99"/>
    <w:semiHidden/>
    <w:rsid w:val="004459CD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515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link w:val="ab"/>
    <w:uiPriority w:val="99"/>
    <w:locked/>
    <w:rsid w:val="00515922"/>
    <w:rPr>
      <w:rFonts w:ascii="Calibri" w:hAnsi="Calibri" w:cs="Times New Roman"/>
      <w:sz w:val="22"/>
      <w:szCs w:val="22"/>
      <w:lang w:val="ru-RU"/>
    </w:rPr>
  </w:style>
  <w:style w:type="character" w:styleId="ad">
    <w:name w:val="Emphasis"/>
    <w:uiPriority w:val="99"/>
    <w:qFormat/>
    <w:locked/>
    <w:rsid w:val="003A7432"/>
    <w:rPr>
      <w:rFonts w:cs="Times New Roman"/>
      <w:i/>
      <w:iCs/>
    </w:rPr>
  </w:style>
  <w:style w:type="paragraph" w:styleId="ae">
    <w:name w:val="footer"/>
    <w:basedOn w:val="a"/>
    <w:link w:val="af"/>
    <w:uiPriority w:val="99"/>
    <w:rsid w:val="00BF6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BF6DCB"/>
    <w:rPr>
      <w:rFonts w:cs="Times New Roman"/>
      <w:sz w:val="22"/>
      <w:szCs w:val="22"/>
      <w:lang w:val="ru-RU"/>
    </w:rPr>
  </w:style>
  <w:style w:type="paragraph" w:styleId="af0">
    <w:name w:val="Normal (Web)"/>
    <w:basedOn w:val="a"/>
    <w:uiPriority w:val="99"/>
    <w:rsid w:val="00755D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Revision"/>
    <w:hidden/>
    <w:uiPriority w:val="99"/>
    <w:semiHidden/>
    <w:rsid w:val="003066FD"/>
    <w:rPr>
      <w:sz w:val="22"/>
      <w:szCs w:val="22"/>
      <w:lang w:eastAsia="en-US"/>
    </w:rPr>
  </w:style>
  <w:style w:type="character" w:styleId="af2">
    <w:name w:val="annotation reference"/>
    <w:basedOn w:val="a0"/>
    <w:uiPriority w:val="99"/>
    <w:semiHidden/>
    <w:unhideWhenUsed/>
    <w:rsid w:val="006E125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E1257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E1257"/>
    <w:rPr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E1257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E125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22175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8101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563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6742">
          <w:marLeft w:val="72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Малофееева Н.А.</dc:creator>
  <cp:keywords/>
  <dc:description/>
  <cp:lastModifiedBy>User</cp:lastModifiedBy>
  <cp:revision>3</cp:revision>
  <cp:lastPrinted>2022-02-09T08:28:00Z</cp:lastPrinted>
  <dcterms:created xsi:type="dcterms:W3CDTF">2023-02-10T13:48:00Z</dcterms:created>
  <dcterms:modified xsi:type="dcterms:W3CDTF">2023-06-08T12:59:00Z</dcterms:modified>
</cp:coreProperties>
</file>