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686"/>
        <w:gridCol w:w="5386"/>
      </w:tblGrid>
      <w:tr w:rsidR="005836BB" w:rsidRPr="008F3824" w14:paraId="2A195204" w14:textId="77777777" w:rsidTr="00C3329F">
        <w:trPr>
          <w:trHeight w:val="1702"/>
        </w:trPr>
        <w:tc>
          <w:tcPr>
            <w:tcW w:w="1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9A0F2" w14:textId="6FF55EF3" w:rsidR="00D41AB0" w:rsidRDefault="00D41AB0" w:rsidP="00D41AB0">
            <w:pPr>
              <w:pStyle w:val="ae"/>
              <w:outlineLvl w:val="0"/>
              <w:rPr>
                <w:color w:val="1F4E79"/>
                <w:sz w:val="32"/>
                <w:szCs w:val="32"/>
              </w:rPr>
            </w:pPr>
            <w:r w:rsidRPr="00063876">
              <w:rPr>
                <w:color w:val="1F4E79"/>
                <w:sz w:val="32"/>
                <w:szCs w:val="32"/>
              </w:rPr>
              <w:t>ЕВРАЗИЙСКАЯ ГРУППА</w:t>
            </w:r>
            <w:r>
              <w:rPr>
                <w:color w:val="1F4E79"/>
                <w:sz w:val="32"/>
                <w:szCs w:val="32"/>
              </w:rPr>
              <w:t xml:space="preserve"> </w:t>
            </w:r>
            <w:r w:rsidRPr="00063876">
              <w:rPr>
                <w:color w:val="1F4E79"/>
                <w:sz w:val="32"/>
                <w:szCs w:val="32"/>
              </w:rPr>
              <w:t>БУХГАЛТЕРОВ И АУДИТОРОВ</w:t>
            </w:r>
          </w:p>
          <w:p w14:paraId="54B21236" w14:textId="7307D5CD" w:rsidR="006C0A81" w:rsidRDefault="006C0A81" w:rsidP="006C0A81">
            <w:pPr>
              <w:pStyle w:val="ae"/>
              <w:outlineLvl w:val="0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_____________________________________________</w:t>
            </w:r>
            <w:r w:rsidR="00034A38">
              <w:rPr>
                <w:b w:val="0"/>
                <w:bCs/>
                <w:sz w:val="28"/>
                <w:szCs w:val="28"/>
              </w:rPr>
              <w:t>__________________</w:t>
            </w:r>
          </w:p>
          <w:p w14:paraId="4EF863CB" w14:textId="268DCCA0" w:rsidR="00D41AB0" w:rsidRPr="004E3D82" w:rsidRDefault="000E3826" w:rsidP="00C3329F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D10C3C">
              <w:rPr>
                <w:b/>
                <w:sz w:val="28"/>
                <w:szCs w:val="28"/>
              </w:rPr>
              <w:t>Комиссия по развитию практики профессионального регулирования</w:t>
            </w:r>
          </w:p>
        </w:tc>
      </w:tr>
      <w:tr w:rsidR="002C1C7F" w:rsidRPr="008F3824" w14:paraId="50A2CF68" w14:textId="77777777" w:rsidTr="00FF36FE">
        <w:trPr>
          <w:trHeight w:val="732"/>
        </w:trPr>
        <w:tc>
          <w:tcPr>
            <w:tcW w:w="14459" w:type="dxa"/>
            <w:gridSpan w:val="4"/>
          </w:tcPr>
          <w:p w14:paraId="21CDC851" w14:textId="6E31B57A" w:rsidR="00034A38" w:rsidRDefault="00034A38" w:rsidP="00034A38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6C0A81">
              <w:rPr>
                <w:b/>
                <w:sz w:val="24"/>
                <w:szCs w:val="24"/>
              </w:rPr>
              <w:t>Ответственный-</w:t>
            </w:r>
            <w:r w:rsidRPr="006C0A8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0E3826" w:rsidRPr="000E3826">
              <w:rPr>
                <w:b/>
                <w:sz w:val="24"/>
                <w:szCs w:val="24"/>
              </w:rPr>
              <w:t>Палата аудиторов Республики Казахстан</w:t>
            </w:r>
            <w:r>
              <w:rPr>
                <w:b/>
                <w:sz w:val="28"/>
                <w:szCs w:val="28"/>
              </w:rPr>
              <w:t>)</w:t>
            </w:r>
          </w:p>
          <w:p w14:paraId="16658B6F" w14:textId="6AD5570F" w:rsidR="00DB4C8A" w:rsidRPr="00034A38" w:rsidRDefault="00034A38" w:rsidP="00DB4C8A">
            <w:pPr>
              <w:pStyle w:val="ae"/>
              <w:outlineLvl w:val="0"/>
              <w:rPr>
                <w:b w:val="0"/>
                <w:bCs/>
                <w:sz w:val="26"/>
                <w:szCs w:val="26"/>
              </w:rPr>
            </w:pPr>
            <w:r w:rsidRPr="008A178D">
              <w:rPr>
                <w:bCs/>
                <w:sz w:val="26"/>
                <w:szCs w:val="26"/>
              </w:rPr>
              <w:t>Председатель Комиссии-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="00FB33B8" w:rsidRPr="00FB33B8">
              <w:rPr>
                <w:sz w:val="26"/>
                <w:szCs w:val="26"/>
              </w:rPr>
              <w:t>Абсалямов Искандер Галияскерович</w:t>
            </w:r>
          </w:p>
        </w:tc>
      </w:tr>
      <w:tr w:rsidR="00034A38" w:rsidRPr="008F3824" w14:paraId="24EB4CAF" w14:textId="77777777" w:rsidTr="00A05438">
        <w:tc>
          <w:tcPr>
            <w:tcW w:w="851" w:type="dxa"/>
          </w:tcPr>
          <w:p w14:paraId="44379FB8" w14:textId="308327C8" w:rsidR="00034A38" w:rsidRPr="00D320AF" w:rsidRDefault="00034A38" w:rsidP="00D10C3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0065231"/>
            <w:r w:rsidRPr="00D320A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14:paraId="24F728F1" w14:textId="17959A5F" w:rsidR="00034A38" w:rsidRPr="00034A38" w:rsidRDefault="00034A38" w:rsidP="00790D59">
            <w:pPr>
              <w:spacing w:before="120" w:after="120"/>
              <w:jc w:val="center"/>
              <w:rPr>
                <w:highlight w:val="yellow"/>
              </w:rPr>
            </w:pPr>
            <w:r w:rsidRPr="00034A38">
              <w:rPr>
                <w:b/>
                <w:bCs/>
              </w:rPr>
              <w:t xml:space="preserve">Участник </w:t>
            </w:r>
            <w:r w:rsidR="00FB33B8">
              <w:rPr>
                <w:b/>
                <w:bCs/>
              </w:rPr>
              <w:t>ЕГБА</w:t>
            </w:r>
          </w:p>
        </w:tc>
        <w:tc>
          <w:tcPr>
            <w:tcW w:w="3686" w:type="dxa"/>
          </w:tcPr>
          <w:p w14:paraId="13ECF61F" w14:textId="79D2F92C" w:rsidR="00034A38" w:rsidRPr="00034A38" w:rsidRDefault="00034A38" w:rsidP="00D27879">
            <w:pPr>
              <w:spacing w:before="120" w:after="120"/>
              <w:jc w:val="center"/>
              <w:rPr>
                <w:bCs/>
              </w:rPr>
            </w:pPr>
            <w:r w:rsidRPr="00034A38">
              <w:rPr>
                <w:b/>
              </w:rPr>
              <w:t>Эксперт/</w:t>
            </w:r>
            <w:r w:rsidR="00D27879">
              <w:rPr>
                <w:b/>
              </w:rPr>
              <w:t xml:space="preserve"> </w:t>
            </w:r>
            <w:r w:rsidRPr="00034A38">
              <w:rPr>
                <w:b/>
              </w:rPr>
              <w:t>Фамилия Имя Отчество</w:t>
            </w:r>
          </w:p>
        </w:tc>
        <w:tc>
          <w:tcPr>
            <w:tcW w:w="5386" w:type="dxa"/>
          </w:tcPr>
          <w:p w14:paraId="13545270" w14:textId="6CFB36C4" w:rsidR="00034A38" w:rsidRPr="00034A38" w:rsidRDefault="00034A38" w:rsidP="00790D5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34A38">
              <w:rPr>
                <w:b/>
                <w:bCs/>
              </w:rPr>
              <w:t>Должность</w:t>
            </w:r>
          </w:p>
        </w:tc>
      </w:tr>
      <w:bookmarkEnd w:id="0"/>
      <w:tr w:rsidR="00FB33B8" w:rsidRPr="008F3824" w14:paraId="29BB56EA" w14:textId="77777777" w:rsidTr="000C6956">
        <w:trPr>
          <w:trHeight w:val="779"/>
        </w:trPr>
        <w:tc>
          <w:tcPr>
            <w:tcW w:w="851" w:type="dxa"/>
          </w:tcPr>
          <w:p w14:paraId="219E6BA9" w14:textId="047F443A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14:paraId="559501E4" w14:textId="5B51F069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Азербайджанской Республики</w:t>
            </w:r>
          </w:p>
        </w:tc>
        <w:tc>
          <w:tcPr>
            <w:tcW w:w="3686" w:type="dxa"/>
          </w:tcPr>
          <w:p w14:paraId="7180C468" w14:textId="77777777" w:rsidR="00FB33B8" w:rsidRPr="003700B4" w:rsidRDefault="00FB33B8" w:rsidP="00FB33B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700B4">
              <w:rPr>
                <w:sz w:val="24"/>
                <w:szCs w:val="24"/>
              </w:rPr>
              <w:t>Талыбов Наджаф</w:t>
            </w:r>
          </w:p>
          <w:p w14:paraId="50767D51" w14:textId="70E82912" w:rsidR="00FB33B8" w:rsidRPr="00DB4C8A" w:rsidRDefault="00FB33B8" w:rsidP="00FB33B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F61CCB" w14:textId="73FBC8EF" w:rsidR="00FB33B8" w:rsidRPr="00A709D8" w:rsidRDefault="00FB33B8" w:rsidP="00FB33B8">
            <w:pPr>
              <w:spacing w:before="120" w:after="120"/>
              <w:rPr>
                <w:bCs/>
                <w:sz w:val="24"/>
                <w:szCs w:val="24"/>
              </w:rPr>
            </w:pPr>
            <w:r w:rsidRPr="003700B4">
              <w:rPr>
                <w:sz w:val="24"/>
                <w:szCs w:val="24"/>
              </w:rPr>
              <w:t>Советник председателя по научно-методическим делам</w:t>
            </w:r>
          </w:p>
        </w:tc>
      </w:tr>
      <w:tr w:rsidR="00FB33B8" w:rsidRPr="008F3824" w14:paraId="57176ED1" w14:textId="77777777" w:rsidTr="000C6956">
        <w:tc>
          <w:tcPr>
            <w:tcW w:w="851" w:type="dxa"/>
          </w:tcPr>
          <w:p w14:paraId="493619A6" w14:textId="21692057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3B82C3C1" w14:textId="1D585C1B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и эксперт бухгалтеров Армении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29CA3C6" w14:textId="61D24535" w:rsidR="00FB33B8" w:rsidRPr="00A05438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90D59">
              <w:rPr>
                <w:sz w:val="24"/>
                <w:szCs w:val="24"/>
              </w:rPr>
              <w:t>Ованнисян Арам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5AB5F471" w14:textId="77777777" w:rsidR="00FB33B8" w:rsidRPr="00790D59" w:rsidRDefault="00FB33B8" w:rsidP="00FB33B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790D59">
              <w:rPr>
                <w:bCs/>
                <w:sz w:val="24"/>
                <w:szCs w:val="24"/>
              </w:rPr>
              <w:t>Директор</w:t>
            </w:r>
          </w:p>
          <w:p w14:paraId="33BF9081" w14:textId="28EFD032" w:rsidR="00FB33B8" w:rsidRPr="00474F90" w:rsidRDefault="00FB33B8" w:rsidP="00C3329F">
            <w:pPr>
              <w:spacing w:before="120" w:after="120"/>
              <w:jc w:val="center"/>
              <w:rPr>
                <w:rStyle w:val="a5"/>
                <w:sz w:val="24"/>
                <w:szCs w:val="24"/>
                <w:u w:val="none"/>
              </w:rPr>
            </w:pPr>
            <w:r w:rsidRPr="00790D59">
              <w:rPr>
                <w:bCs/>
                <w:sz w:val="24"/>
                <w:szCs w:val="24"/>
              </w:rPr>
              <w:t>“Эй-Эм-Эйч Аудит” ЗАО</w:t>
            </w:r>
          </w:p>
        </w:tc>
      </w:tr>
      <w:tr w:rsidR="00FB33B8" w:rsidRPr="008F3824" w14:paraId="1A658715" w14:textId="77777777" w:rsidTr="000C6956">
        <w:tc>
          <w:tcPr>
            <w:tcW w:w="851" w:type="dxa"/>
          </w:tcPr>
          <w:p w14:paraId="39032C7B" w14:textId="590A7715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14:paraId="49CE3B62" w14:textId="7F68822E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Аудиторская палата Республики Беларусь</w:t>
            </w:r>
          </w:p>
        </w:tc>
        <w:tc>
          <w:tcPr>
            <w:tcW w:w="3686" w:type="dxa"/>
            <w:shd w:val="clear" w:color="auto" w:fill="auto"/>
          </w:tcPr>
          <w:p w14:paraId="07C8EA22" w14:textId="675719F7" w:rsidR="00FB33B8" w:rsidRPr="00D41AB0" w:rsidRDefault="00FB33B8" w:rsidP="00FB33B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Кирслите Рената Видмантовна</w:t>
            </w:r>
          </w:p>
        </w:tc>
        <w:tc>
          <w:tcPr>
            <w:tcW w:w="5386" w:type="dxa"/>
            <w:shd w:val="clear" w:color="auto" w:fill="auto"/>
          </w:tcPr>
          <w:p w14:paraId="1CD1097B" w14:textId="138C114B" w:rsidR="00FB33B8" w:rsidRPr="008F3824" w:rsidRDefault="00FB33B8" w:rsidP="00FB33B8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Правления, руководитель </w:t>
            </w:r>
            <w:r w:rsidRPr="007F56EE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>а</w:t>
            </w:r>
            <w:r w:rsidRPr="007F56EE">
              <w:rPr>
                <w:sz w:val="24"/>
                <w:szCs w:val="24"/>
              </w:rPr>
              <w:t xml:space="preserve"> по рассмотрению дел о применении в отношении членов Аудиторской палаты мер воздействия</w:t>
            </w:r>
          </w:p>
        </w:tc>
      </w:tr>
      <w:tr w:rsidR="00FB33B8" w:rsidRPr="008F3824" w14:paraId="3860440D" w14:textId="77777777" w:rsidTr="000C6956">
        <w:tc>
          <w:tcPr>
            <w:tcW w:w="851" w:type="dxa"/>
          </w:tcPr>
          <w:p w14:paraId="43FBEA79" w14:textId="0187336E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3104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14:paraId="325F067D" w14:textId="7F8027AF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Республики Казахстан</w:t>
            </w:r>
          </w:p>
        </w:tc>
        <w:tc>
          <w:tcPr>
            <w:tcW w:w="3686" w:type="dxa"/>
          </w:tcPr>
          <w:p w14:paraId="727F62AD" w14:textId="77777777" w:rsidR="00FB33B8" w:rsidRPr="00F254C7" w:rsidRDefault="00FB33B8" w:rsidP="00FB33B8">
            <w:pPr>
              <w:jc w:val="center"/>
              <w:rPr>
                <w:sz w:val="24"/>
                <w:szCs w:val="24"/>
              </w:rPr>
            </w:pPr>
            <w:r w:rsidRPr="00F254C7">
              <w:rPr>
                <w:sz w:val="24"/>
                <w:szCs w:val="24"/>
              </w:rPr>
              <w:t>Абсалямов Искандер Галияскерович</w:t>
            </w:r>
          </w:p>
          <w:p w14:paraId="0288BDC9" w14:textId="3AFB0B41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07E81C" w14:textId="1BF97BAA" w:rsidR="00FB33B8" w:rsidRPr="0013104C" w:rsidRDefault="00FB33B8" w:rsidP="00FB33B8">
            <w:pPr>
              <w:spacing w:before="120" w:after="120"/>
              <w:rPr>
                <w:rStyle w:val="a5"/>
              </w:rPr>
            </w:pPr>
            <w:r w:rsidRPr="00263227">
              <w:rPr>
                <w:sz w:val="24"/>
                <w:szCs w:val="24"/>
              </w:rPr>
              <w:t>Президент ПА РК</w:t>
            </w:r>
          </w:p>
        </w:tc>
      </w:tr>
      <w:tr w:rsidR="00FB33B8" w:rsidRPr="008F3824" w14:paraId="710ECDC9" w14:textId="77777777" w:rsidTr="00A05438">
        <w:tc>
          <w:tcPr>
            <w:tcW w:w="851" w:type="dxa"/>
          </w:tcPr>
          <w:p w14:paraId="518086CA" w14:textId="268FC9C6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14:paraId="4ABFC461" w14:textId="4D09E320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Объединение бухгалтеров и аудиторов, Кыргызская Республика</w:t>
            </w:r>
          </w:p>
        </w:tc>
        <w:tc>
          <w:tcPr>
            <w:tcW w:w="3686" w:type="dxa"/>
          </w:tcPr>
          <w:p w14:paraId="39DDA4A4" w14:textId="0F5B2F93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Шеримбекова Гульнара Абылбековна</w:t>
            </w:r>
          </w:p>
        </w:tc>
        <w:tc>
          <w:tcPr>
            <w:tcW w:w="5386" w:type="dxa"/>
          </w:tcPr>
          <w:p w14:paraId="0701F489" w14:textId="383CD1ED" w:rsidR="00FB33B8" w:rsidRPr="0013104C" w:rsidRDefault="00FB33B8" w:rsidP="00FB33B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Совета</w:t>
            </w:r>
          </w:p>
        </w:tc>
      </w:tr>
      <w:tr w:rsidR="00FB33B8" w:rsidRPr="008F3824" w14:paraId="5FCB76BE" w14:textId="77777777" w:rsidTr="00A05438">
        <w:tc>
          <w:tcPr>
            <w:tcW w:w="851" w:type="dxa"/>
          </w:tcPr>
          <w:p w14:paraId="4E1E6855" w14:textId="2D5CC7FC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14:paraId="7F957112" w14:textId="104E3B6E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Ассоциация профессиональных бухгалтеров и аудиторов Республики Молдова</w:t>
            </w:r>
          </w:p>
        </w:tc>
        <w:tc>
          <w:tcPr>
            <w:tcW w:w="3686" w:type="dxa"/>
          </w:tcPr>
          <w:p w14:paraId="231FCAD5" w14:textId="244AA5A2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Долгий Владимир Леонидович</w:t>
            </w:r>
          </w:p>
        </w:tc>
        <w:tc>
          <w:tcPr>
            <w:tcW w:w="5386" w:type="dxa"/>
          </w:tcPr>
          <w:p w14:paraId="15B51AA2" w14:textId="5EC0F3F1" w:rsidR="00FB33B8" w:rsidRPr="0013104C" w:rsidRDefault="00FB33B8" w:rsidP="00FB33B8">
            <w:pPr>
              <w:spacing w:before="120" w:after="120"/>
              <w:rPr>
                <w:sz w:val="22"/>
                <w:szCs w:val="22"/>
              </w:rPr>
            </w:pPr>
            <w:r w:rsidRPr="00540B07">
              <w:rPr>
                <w:sz w:val="24"/>
                <w:szCs w:val="24"/>
              </w:rPr>
              <w:t>Вице-президент ACAP RM</w:t>
            </w:r>
          </w:p>
        </w:tc>
      </w:tr>
      <w:tr w:rsidR="00FB33B8" w:rsidRPr="008F3824" w14:paraId="34DB42C4" w14:textId="77777777" w:rsidTr="00A05438">
        <w:tc>
          <w:tcPr>
            <w:tcW w:w="851" w:type="dxa"/>
          </w:tcPr>
          <w:p w14:paraId="1B973237" w14:textId="11292256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14:paraId="126E1DA2" w14:textId="2B5B5851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СРО аудиторов Ассоциация «Содружество», Российская Федерация</w:t>
            </w:r>
          </w:p>
        </w:tc>
        <w:tc>
          <w:tcPr>
            <w:tcW w:w="3686" w:type="dxa"/>
          </w:tcPr>
          <w:p w14:paraId="6A57E740" w14:textId="77777777" w:rsidR="00FB33B8" w:rsidRPr="00650850" w:rsidRDefault="00FB33B8" w:rsidP="00FB33B8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650850">
              <w:rPr>
                <w:bCs/>
                <w:sz w:val="24"/>
                <w:szCs w:val="24"/>
              </w:rPr>
              <w:t>Никифоров Сергей Леонидович</w:t>
            </w:r>
          </w:p>
          <w:p w14:paraId="2573856D" w14:textId="77777777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5BD27B91" w14:textId="494F7B8F" w:rsidR="00FB33B8" w:rsidRPr="0013104C" w:rsidRDefault="00FB33B8" w:rsidP="00FB33B8">
            <w:pPr>
              <w:spacing w:before="120" w:after="12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Ч</w:t>
            </w:r>
            <w:r w:rsidRPr="00650850">
              <w:rPr>
                <w:bCs/>
                <w:sz w:val="24"/>
                <w:szCs w:val="24"/>
              </w:rPr>
              <w:t xml:space="preserve">лен Экспертного совета по законодательному обеспечению аудиторской и контрольно-ревизионной деятельности при Комитете </w:t>
            </w:r>
            <w:r>
              <w:rPr>
                <w:bCs/>
                <w:sz w:val="24"/>
                <w:szCs w:val="24"/>
              </w:rPr>
              <w:t xml:space="preserve">ГД </w:t>
            </w:r>
            <w:r w:rsidRPr="00650850">
              <w:rPr>
                <w:bCs/>
                <w:sz w:val="24"/>
                <w:szCs w:val="24"/>
              </w:rPr>
              <w:t xml:space="preserve">РФ </w:t>
            </w:r>
            <w:r w:rsidRPr="00650850">
              <w:rPr>
                <w:bCs/>
                <w:sz w:val="24"/>
                <w:szCs w:val="24"/>
              </w:rPr>
              <w:lastRenderedPageBreak/>
              <w:t>по финансовому рынку, Заслуженный экономист Российской Федерации и Республики Татарстан, генеральный директор ООО «ФБК Поволжье»</w:t>
            </w:r>
          </w:p>
        </w:tc>
      </w:tr>
      <w:tr w:rsidR="00FB33B8" w:rsidRPr="008F3824" w14:paraId="16551679" w14:textId="77777777" w:rsidTr="00A05438">
        <w:tc>
          <w:tcPr>
            <w:tcW w:w="851" w:type="dxa"/>
          </w:tcPr>
          <w:p w14:paraId="1836E3EC" w14:textId="75AD4E0C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536" w:type="dxa"/>
          </w:tcPr>
          <w:p w14:paraId="0CD2813F" w14:textId="0943F9B7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Национальная ассоциация бухгалтеров и аудиторов Узбекистана</w:t>
            </w:r>
          </w:p>
        </w:tc>
        <w:tc>
          <w:tcPr>
            <w:tcW w:w="3686" w:type="dxa"/>
          </w:tcPr>
          <w:p w14:paraId="02B4FD52" w14:textId="0FCF9004" w:rsidR="00FB33B8" w:rsidRPr="0013104C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6B6F17">
              <w:rPr>
                <w:bCs/>
                <w:sz w:val="24"/>
                <w:szCs w:val="24"/>
              </w:rPr>
              <w:t>Фроянченко Борис Михайлович</w:t>
            </w:r>
          </w:p>
        </w:tc>
        <w:tc>
          <w:tcPr>
            <w:tcW w:w="5386" w:type="dxa"/>
          </w:tcPr>
          <w:p w14:paraId="2A7CF1CD" w14:textId="28D49537" w:rsidR="00FB33B8" w:rsidRPr="008F3824" w:rsidRDefault="00FB33B8" w:rsidP="00FB33B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6F17">
              <w:rPr>
                <w:bCs/>
                <w:sz w:val="24"/>
                <w:szCs w:val="24"/>
              </w:rPr>
              <w:t>Директор аудиторской организации «</w:t>
            </w:r>
            <w:r w:rsidRPr="006B6F17">
              <w:rPr>
                <w:bCs/>
                <w:sz w:val="24"/>
                <w:szCs w:val="24"/>
                <w:lang w:val="en-US"/>
              </w:rPr>
              <w:t>FINEX</w:t>
            </w:r>
            <w:r w:rsidRPr="006B6F17">
              <w:rPr>
                <w:bCs/>
                <w:sz w:val="24"/>
                <w:szCs w:val="24"/>
              </w:rPr>
              <w:t>-</w:t>
            </w:r>
            <w:r w:rsidRPr="006B6F17">
              <w:rPr>
                <w:bCs/>
                <w:sz w:val="24"/>
                <w:szCs w:val="24"/>
                <w:lang w:val="en-US"/>
              </w:rPr>
              <w:t>Audit</w:t>
            </w:r>
            <w:r w:rsidRPr="006B6F17">
              <w:rPr>
                <w:bCs/>
                <w:sz w:val="24"/>
                <w:szCs w:val="24"/>
              </w:rPr>
              <w:t>»</w:t>
            </w:r>
            <w:r w:rsidRPr="006B6F17">
              <w:rPr>
                <w:bCs/>
                <w:sz w:val="24"/>
                <w:szCs w:val="24"/>
                <w:lang w:val="uz-Cyrl-UZ"/>
              </w:rPr>
              <w:t xml:space="preserve">, Председатель Совета </w:t>
            </w:r>
            <w:r>
              <w:rPr>
                <w:bCs/>
                <w:sz w:val="24"/>
                <w:szCs w:val="24"/>
                <w:lang w:val="uz-Cyrl-UZ"/>
              </w:rPr>
              <w:t xml:space="preserve">аудитров </w:t>
            </w:r>
            <w:r w:rsidRPr="006B6F17">
              <w:rPr>
                <w:bCs/>
                <w:sz w:val="24"/>
                <w:szCs w:val="24"/>
                <w:lang w:val="uz-Cyrl-UZ"/>
              </w:rPr>
              <w:t>НАБАУз</w:t>
            </w:r>
          </w:p>
        </w:tc>
      </w:tr>
      <w:tr w:rsidR="00FB33B8" w:rsidRPr="008F3824" w14:paraId="43A8F81B" w14:textId="77777777" w:rsidTr="00A05438">
        <w:tc>
          <w:tcPr>
            <w:tcW w:w="851" w:type="dxa"/>
          </w:tcPr>
          <w:p w14:paraId="3B950501" w14:textId="149813E1" w:rsidR="00FB33B8" w:rsidRDefault="00FB33B8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14:paraId="5EEDD399" w14:textId="7E6D1573" w:rsidR="00FB33B8" w:rsidRPr="0013104C" w:rsidRDefault="00FB33B8" w:rsidP="00FB33B8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10C3C">
              <w:rPr>
                <w:sz w:val="24"/>
                <w:szCs w:val="24"/>
              </w:rPr>
              <w:t>Палата аудиторов Узбекистана</w:t>
            </w:r>
          </w:p>
        </w:tc>
        <w:tc>
          <w:tcPr>
            <w:tcW w:w="3686" w:type="dxa"/>
          </w:tcPr>
          <w:p w14:paraId="64DB856C" w14:textId="5F39B06A" w:rsidR="00FB33B8" w:rsidRPr="0013104C" w:rsidRDefault="00C3329F" w:rsidP="00FB33B8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Эргашев Мамуържон Замосович</w:t>
            </w:r>
            <w:r w:rsidRPr="0013104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14:paraId="19D690D3" w14:textId="77777777" w:rsidR="00FB33B8" w:rsidRDefault="00C3329F" w:rsidP="00C3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Координатор по внешнему контролю качества </w:t>
            </w:r>
            <w:r w:rsidRPr="001A567F">
              <w:rPr>
                <w:bCs/>
                <w:sz w:val="24"/>
                <w:szCs w:val="24"/>
              </w:rPr>
              <w:t>члена</w:t>
            </w:r>
            <w:r>
              <w:rPr>
                <w:bCs/>
                <w:sz w:val="24"/>
                <w:szCs w:val="24"/>
              </w:rPr>
              <w:t xml:space="preserve"> Палаты Аудиторов Узбекистана</w:t>
            </w:r>
          </w:p>
          <w:p w14:paraId="549A6F34" w14:textId="0FF735C5" w:rsidR="00C3329F" w:rsidRPr="008F3824" w:rsidRDefault="00C3329F" w:rsidP="00C3329F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BF84569" w14:textId="77777777" w:rsidR="00370EF6" w:rsidRDefault="00370EF6" w:rsidP="008A178D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sectPr w:rsidR="00370EF6" w:rsidSect="008A178D">
      <w:footerReference w:type="default" r:id="rId8"/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E328" w14:textId="77777777" w:rsidR="0074494B" w:rsidRDefault="0074494B" w:rsidP="004E3D82">
      <w:r>
        <w:separator/>
      </w:r>
    </w:p>
  </w:endnote>
  <w:endnote w:type="continuationSeparator" w:id="0">
    <w:p w14:paraId="2B45B6D7" w14:textId="77777777" w:rsidR="0074494B" w:rsidRDefault="0074494B" w:rsidP="004E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893485"/>
      <w:docPartObj>
        <w:docPartGallery w:val="Page Numbers (Bottom of Page)"/>
        <w:docPartUnique/>
      </w:docPartObj>
    </w:sdtPr>
    <w:sdtEndPr/>
    <w:sdtContent>
      <w:p w14:paraId="7A3962F5" w14:textId="4FC48F47" w:rsidR="00FF36FE" w:rsidRDefault="00FF36F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BEE">
          <w:rPr>
            <w:noProof/>
          </w:rPr>
          <w:t>7</w:t>
        </w:r>
        <w:r>
          <w:fldChar w:fldCharType="end"/>
        </w:r>
      </w:p>
    </w:sdtContent>
  </w:sdt>
  <w:p w14:paraId="3F9C7A95" w14:textId="77777777" w:rsidR="00FF36FE" w:rsidRDefault="00FF36F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57D4" w14:textId="77777777" w:rsidR="0074494B" w:rsidRDefault="0074494B" w:rsidP="004E3D82">
      <w:r>
        <w:separator/>
      </w:r>
    </w:p>
  </w:footnote>
  <w:footnote w:type="continuationSeparator" w:id="0">
    <w:p w14:paraId="7D1D943C" w14:textId="77777777" w:rsidR="0074494B" w:rsidRDefault="0074494B" w:rsidP="004E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5DC5"/>
    <w:multiLevelType w:val="hybridMultilevel"/>
    <w:tmpl w:val="C9B8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94"/>
    <w:rsid w:val="00022DD4"/>
    <w:rsid w:val="00034A38"/>
    <w:rsid w:val="00046F99"/>
    <w:rsid w:val="00047C8A"/>
    <w:rsid w:val="00094040"/>
    <w:rsid w:val="000B077E"/>
    <w:rsid w:val="000E3826"/>
    <w:rsid w:val="0011169A"/>
    <w:rsid w:val="00123E3F"/>
    <w:rsid w:val="0013104C"/>
    <w:rsid w:val="00155A83"/>
    <w:rsid w:val="00164F9F"/>
    <w:rsid w:val="001A4342"/>
    <w:rsid w:val="001B203B"/>
    <w:rsid w:val="001B5B5B"/>
    <w:rsid w:val="001B7C46"/>
    <w:rsid w:val="001C2D2B"/>
    <w:rsid w:val="001D239F"/>
    <w:rsid w:val="001D66A1"/>
    <w:rsid w:val="001D7796"/>
    <w:rsid w:val="001F5599"/>
    <w:rsid w:val="0021274D"/>
    <w:rsid w:val="00216F0D"/>
    <w:rsid w:val="002179E6"/>
    <w:rsid w:val="00222174"/>
    <w:rsid w:val="00232461"/>
    <w:rsid w:val="00234AB8"/>
    <w:rsid w:val="00251ABB"/>
    <w:rsid w:val="002549F1"/>
    <w:rsid w:val="00262986"/>
    <w:rsid w:val="00265146"/>
    <w:rsid w:val="00287667"/>
    <w:rsid w:val="00291E55"/>
    <w:rsid w:val="002B5A04"/>
    <w:rsid w:val="002C1C7F"/>
    <w:rsid w:val="002C6A53"/>
    <w:rsid w:val="002D28F6"/>
    <w:rsid w:val="002D47AB"/>
    <w:rsid w:val="002E5C49"/>
    <w:rsid w:val="00310940"/>
    <w:rsid w:val="003338D9"/>
    <w:rsid w:val="00334BEE"/>
    <w:rsid w:val="00370EF6"/>
    <w:rsid w:val="003873CB"/>
    <w:rsid w:val="00396377"/>
    <w:rsid w:val="003A1196"/>
    <w:rsid w:val="003C2CEA"/>
    <w:rsid w:val="003C5C5F"/>
    <w:rsid w:val="004005B3"/>
    <w:rsid w:val="004024A8"/>
    <w:rsid w:val="00452FBE"/>
    <w:rsid w:val="00471A34"/>
    <w:rsid w:val="00474F90"/>
    <w:rsid w:val="00476C66"/>
    <w:rsid w:val="00495D3C"/>
    <w:rsid w:val="004B1974"/>
    <w:rsid w:val="004B450E"/>
    <w:rsid w:val="004D3628"/>
    <w:rsid w:val="004D7818"/>
    <w:rsid w:val="004E3D82"/>
    <w:rsid w:val="005068CB"/>
    <w:rsid w:val="00510D01"/>
    <w:rsid w:val="00524594"/>
    <w:rsid w:val="00524666"/>
    <w:rsid w:val="0053323A"/>
    <w:rsid w:val="0054528F"/>
    <w:rsid w:val="005553ED"/>
    <w:rsid w:val="0057474F"/>
    <w:rsid w:val="005836BB"/>
    <w:rsid w:val="00592820"/>
    <w:rsid w:val="00615A51"/>
    <w:rsid w:val="0061659B"/>
    <w:rsid w:val="00617686"/>
    <w:rsid w:val="00622698"/>
    <w:rsid w:val="00626CE9"/>
    <w:rsid w:val="00642707"/>
    <w:rsid w:val="006830A2"/>
    <w:rsid w:val="006A1022"/>
    <w:rsid w:val="006A391D"/>
    <w:rsid w:val="006C0A81"/>
    <w:rsid w:val="006F312B"/>
    <w:rsid w:val="0074494B"/>
    <w:rsid w:val="007520B6"/>
    <w:rsid w:val="007554C1"/>
    <w:rsid w:val="00775DA7"/>
    <w:rsid w:val="00790D59"/>
    <w:rsid w:val="00791B6A"/>
    <w:rsid w:val="007B4355"/>
    <w:rsid w:val="007D1FAB"/>
    <w:rsid w:val="00807A8B"/>
    <w:rsid w:val="008337E3"/>
    <w:rsid w:val="00837389"/>
    <w:rsid w:val="008542F8"/>
    <w:rsid w:val="008567FB"/>
    <w:rsid w:val="008A178D"/>
    <w:rsid w:val="008A271A"/>
    <w:rsid w:val="008A4E3D"/>
    <w:rsid w:val="008B4027"/>
    <w:rsid w:val="008C63D8"/>
    <w:rsid w:val="008C7B9E"/>
    <w:rsid w:val="008D454C"/>
    <w:rsid w:val="008E36C1"/>
    <w:rsid w:val="008F3824"/>
    <w:rsid w:val="00916D1C"/>
    <w:rsid w:val="0092078C"/>
    <w:rsid w:val="00965D7B"/>
    <w:rsid w:val="00967122"/>
    <w:rsid w:val="00972D76"/>
    <w:rsid w:val="009C7AC0"/>
    <w:rsid w:val="009C7BE7"/>
    <w:rsid w:val="00A05438"/>
    <w:rsid w:val="00A0583F"/>
    <w:rsid w:val="00A143F6"/>
    <w:rsid w:val="00A40A39"/>
    <w:rsid w:val="00A477EE"/>
    <w:rsid w:val="00A52F85"/>
    <w:rsid w:val="00A709D8"/>
    <w:rsid w:val="00A91CEB"/>
    <w:rsid w:val="00AA2FCA"/>
    <w:rsid w:val="00AA31C2"/>
    <w:rsid w:val="00AB22F4"/>
    <w:rsid w:val="00AB7E4C"/>
    <w:rsid w:val="00AD7455"/>
    <w:rsid w:val="00AE46D1"/>
    <w:rsid w:val="00AE5765"/>
    <w:rsid w:val="00B2061B"/>
    <w:rsid w:val="00B30912"/>
    <w:rsid w:val="00B343D9"/>
    <w:rsid w:val="00B623E1"/>
    <w:rsid w:val="00B64544"/>
    <w:rsid w:val="00B651FC"/>
    <w:rsid w:val="00B70FC5"/>
    <w:rsid w:val="00B93CEF"/>
    <w:rsid w:val="00B940EA"/>
    <w:rsid w:val="00BC5732"/>
    <w:rsid w:val="00BD71F5"/>
    <w:rsid w:val="00C00154"/>
    <w:rsid w:val="00C126A3"/>
    <w:rsid w:val="00C30595"/>
    <w:rsid w:val="00C30C23"/>
    <w:rsid w:val="00C3329F"/>
    <w:rsid w:val="00C35717"/>
    <w:rsid w:val="00C80F2F"/>
    <w:rsid w:val="00C85B11"/>
    <w:rsid w:val="00C92F78"/>
    <w:rsid w:val="00CA690F"/>
    <w:rsid w:val="00CA6BAF"/>
    <w:rsid w:val="00CA6F58"/>
    <w:rsid w:val="00CD6895"/>
    <w:rsid w:val="00CE0967"/>
    <w:rsid w:val="00CE506D"/>
    <w:rsid w:val="00D10C3C"/>
    <w:rsid w:val="00D27879"/>
    <w:rsid w:val="00D27BE5"/>
    <w:rsid w:val="00D320AF"/>
    <w:rsid w:val="00D41AB0"/>
    <w:rsid w:val="00D42143"/>
    <w:rsid w:val="00D70DD4"/>
    <w:rsid w:val="00D74EF7"/>
    <w:rsid w:val="00D84249"/>
    <w:rsid w:val="00DA0C17"/>
    <w:rsid w:val="00DA1843"/>
    <w:rsid w:val="00DB4C8A"/>
    <w:rsid w:val="00DC7602"/>
    <w:rsid w:val="00DD2F04"/>
    <w:rsid w:val="00DE61DA"/>
    <w:rsid w:val="00E23108"/>
    <w:rsid w:val="00E41E02"/>
    <w:rsid w:val="00E53CFB"/>
    <w:rsid w:val="00E84244"/>
    <w:rsid w:val="00EB1D12"/>
    <w:rsid w:val="00EC5FAB"/>
    <w:rsid w:val="00ED25B7"/>
    <w:rsid w:val="00EF1CE6"/>
    <w:rsid w:val="00F210AA"/>
    <w:rsid w:val="00F254C7"/>
    <w:rsid w:val="00F4427A"/>
    <w:rsid w:val="00F45E31"/>
    <w:rsid w:val="00F47120"/>
    <w:rsid w:val="00F61472"/>
    <w:rsid w:val="00F66EE6"/>
    <w:rsid w:val="00F86E73"/>
    <w:rsid w:val="00F96DA8"/>
    <w:rsid w:val="00FA7787"/>
    <w:rsid w:val="00FB0FE8"/>
    <w:rsid w:val="00FB33B8"/>
    <w:rsid w:val="00FD507B"/>
    <w:rsid w:val="00FE0346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6CB5"/>
  <w15:docId w15:val="{4BBD46B0-0447-4F85-941D-D9C3B2D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594"/>
    <w:pPr>
      <w:ind w:left="720"/>
      <w:contextualSpacing/>
    </w:pPr>
  </w:style>
  <w:style w:type="character" w:styleId="a5">
    <w:name w:val="Hyperlink"/>
    <w:unhideWhenUsed/>
    <w:rsid w:val="00EB1D1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9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Plain Text"/>
    <w:basedOn w:val="a"/>
    <w:link w:val="a9"/>
    <w:uiPriority w:val="99"/>
    <w:semiHidden/>
    <w:unhideWhenUsed/>
    <w:rsid w:val="00F47120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a9">
    <w:name w:val="Текст Знак"/>
    <w:basedOn w:val="a0"/>
    <w:link w:val="a8"/>
    <w:uiPriority w:val="99"/>
    <w:semiHidden/>
    <w:rsid w:val="00F47120"/>
    <w:rPr>
      <w:rFonts w:ascii="Calibri" w:hAnsi="Calibri"/>
      <w:szCs w:val="21"/>
    </w:rPr>
  </w:style>
  <w:style w:type="paragraph" w:styleId="aa">
    <w:name w:val="header"/>
    <w:basedOn w:val="a"/>
    <w:link w:val="ab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E3D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D8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Title"/>
    <w:basedOn w:val="a"/>
    <w:link w:val="af"/>
    <w:qFormat/>
    <w:rsid w:val="006C0A81"/>
    <w:pPr>
      <w:jc w:val="center"/>
    </w:pPr>
    <w:rPr>
      <w:b/>
      <w:sz w:val="22"/>
    </w:rPr>
  </w:style>
  <w:style w:type="character" w:customStyle="1" w:styleId="af">
    <w:name w:val="Заголовок Знак"/>
    <w:basedOn w:val="a0"/>
    <w:link w:val="ae"/>
    <w:rsid w:val="006C0A81"/>
    <w:rPr>
      <w:rFonts w:ascii="Times New Roman" w:eastAsia="Times New Roman" w:hAnsi="Times New Roman" w:cs="Times New Roman"/>
      <w:b/>
      <w:szCs w:val="20"/>
      <w:lang w:val="ru-RU" w:eastAsia="ru-RU"/>
    </w:rPr>
  </w:style>
  <w:style w:type="paragraph" w:styleId="af0">
    <w:name w:val="Body Text"/>
    <w:basedOn w:val="a"/>
    <w:link w:val="af1"/>
    <w:rsid w:val="006C0A81"/>
    <w:pPr>
      <w:spacing w:after="120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C0A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712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65D7B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C92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2BCF-E89E-41B6-99A1-A550DD0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ПАБА</dc:creator>
  <cp:lastModifiedBy>User</cp:lastModifiedBy>
  <cp:revision>31</cp:revision>
  <cp:lastPrinted>2022-03-14T11:19:00Z</cp:lastPrinted>
  <dcterms:created xsi:type="dcterms:W3CDTF">2022-06-09T14:29:00Z</dcterms:created>
  <dcterms:modified xsi:type="dcterms:W3CDTF">2024-04-22T15:55:00Z</dcterms:modified>
</cp:coreProperties>
</file>