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45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3686"/>
        <w:gridCol w:w="5386"/>
      </w:tblGrid>
      <w:tr w:rsidR="005836BB" w:rsidRPr="008F3824" w14:paraId="2A195204" w14:textId="77777777" w:rsidTr="00FF36FE">
        <w:tc>
          <w:tcPr>
            <w:tcW w:w="144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9A0F2" w14:textId="6FF55EF3" w:rsidR="00D41AB0" w:rsidRDefault="00D41AB0" w:rsidP="00D41AB0">
            <w:pPr>
              <w:pStyle w:val="ae"/>
              <w:outlineLvl w:val="0"/>
              <w:rPr>
                <w:color w:val="1F4E79"/>
                <w:sz w:val="32"/>
                <w:szCs w:val="32"/>
              </w:rPr>
            </w:pPr>
            <w:r w:rsidRPr="00063876">
              <w:rPr>
                <w:color w:val="1F4E79"/>
                <w:sz w:val="32"/>
                <w:szCs w:val="32"/>
              </w:rPr>
              <w:t>ЕВРАЗИЙСКАЯ ГРУППА</w:t>
            </w:r>
            <w:r>
              <w:rPr>
                <w:color w:val="1F4E79"/>
                <w:sz w:val="32"/>
                <w:szCs w:val="32"/>
              </w:rPr>
              <w:t xml:space="preserve"> </w:t>
            </w:r>
            <w:r w:rsidRPr="00063876">
              <w:rPr>
                <w:color w:val="1F4E79"/>
                <w:sz w:val="32"/>
                <w:szCs w:val="32"/>
              </w:rPr>
              <w:t>БУХГАЛТЕРОВ И АУДИТОРОВ</w:t>
            </w:r>
          </w:p>
          <w:p w14:paraId="54B21236" w14:textId="7307D5CD" w:rsidR="006C0A81" w:rsidRDefault="006C0A81" w:rsidP="006C0A81">
            <w:pPr>
              <w:pStyle w:val="ae"/>
              <w:outlineLvl w:val="0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_____________________________________________</w:t>
            </w:r>
            <w:r w:rsidR="00034A38">
              <w:rPr>
                <w:b w:val="0"/>
                <w:bCs/>
                <w:sz w:val="28"/>
                <w:szCs w:val="28"/>
              </w:rPr>
              <w:t>__________________</w:t>
            </w:r>
          </w:p>
          <w:p w14:paraId="19F3EB14" w14:textId="77777777" w:rsidR="004A709B" w:rsidRPr="004A709B" w:rsidRDefault="000E3826" w:rsidP="004A709B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D10C3C">
              <w:rPr>
                <w:b/>
                <w:sz w:val="28"/>
                <w:szCs w:val="28"/>
              </w:rPr>
              <w:t xml:space="preserve">Комиссия по </w:t>
            </w:r>
            <w:r w:rsidR="004A709B" w:rsidRPr="004A709B">
              <w:rPr>
                <w:b/>
                <w:sz w:val="28"/>
                <w:szCs w:val="28"/>
              </w:rPr>
              <w:t>трансформации бухгалтерского учета и аудита в условиях цифровой экономики</w:t>
            </w:r>
          </w:p>
          <w:p w14:paraId="4EF863CB" w14:textId="3D8E108B" w:rsidR="00D41AB0" w:rsidRPr="004E3D82" w:rsidRDefault="00D41AB0" w:rsidP="00D41AB0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C1C7F" w:rsidRPr="008F3824" w14:paraId="50A2CF68" w14:textId="77777777" w:rsidTr="00FF36FE">
        <w:trPr>
          <w:trHeight w:val="732"/>
        </w:trPr>
        <w:tc>
          <w:tcPr>
            <w:tcW w:w="14459" w:type="dxa"/>
            <w:gridSpan w:val="4"/>
          </w:tcPr>
          <w:p w14:paraId="21CDC851" w14:textId="4729758E" w:rsidR="00034A38" w:rsidRDefault="00034A38" w:rsidP="00034A38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6C0A81">
              <w:rPr>
                <w:b/>
                <w:sz w:val="24"/>
                <w:szCs w:val="24"/>
              </w:rPr>
              <w:t>Ответственный-</w:t>
            </w:r>
            <w:r w:rsidR="003E489A">
              <w:t xml:space="preserve"> </w:t>
            </w:r>
            <w:r w:rsidR="004A709B" w:rsidRPr="004A709B">
              <w:rPr>
                <w:b/>
                <w:sz w:val="24"/>
                <w:szCs w:val="24"/>
              </w:rPr>
              <w:t>Палата аудиторов Азербайджанской Республики</w:t>
            </w:r>
            <w:r>
              <w:rPr>
                <w:b/>
                <w:sz w:val="28"/>
                <w:szCs w:val="28"/>
              </w:rPr>
              <w:t>)</w:t>
            </w:r>
          </w:p>
          <w:p w14:paraId="16658B6F" w14:textId="4C0DE0E6" w:rsidR="00DB4C8A" w:rsidRPr="00034A38" w:rsidRDefault="00034A38" w:rsidP="00DB4C8A">
            <w:pPr>
              <w:pStyle w:val="ae"/>
              <w:outlineLvl w:val="0"/>
              <w:rPr>
                <w:b w:val="0"/>
                <w:bCs/>
                <w:sz w:val="26"/>
                <w:szCs w:val="26"/>
              </w:rPr>
            </w:pPr>
            <w:r w:rsidRPr="008A178D">
              <w:rPr>
                <w:bCs/>
                <w:sz w:val="26"/>
                <w:szCs w:val="26"/>
              </w:rPr>
              <w:t>Председатель Комиссии-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="004A709B" w:rsidRPr="004A709B">
              <w:rPr>
                <w:bCs/>
                <w:sz w:val="26"/>
                <w:szCs w:val="26"/>
              </w:rPr>
              <w:t>Гошгар Ахмедов</w:t>
            </w:r>
          </w:p>
        </w:tc>
      </w:tr>
      <w:tr w:rsidR="00034A38" w:rsidRPr="008F3824" w14:paraId="24EB4CAF" w14:textId="77777777" w:rsidTr="00A05438">
        <w:tc>
          <w:tcPr>
            <w:tcW w:w="851" w:type="dxa"/>
          </w:tcPr>
          <w:p w14:paraId="44379FB8" w14:textId="308327C8" w:rsidR="00034A38" w:rsidRPr="00D320AF" w:rsidRDefault="00034A38" w:rsidP="00D10C3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00065231"/>
            <w:r w:rsidRPr="00D320A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</w:tcPr>
          <w:p w14:paraId="24F728F1" w14:textId="17959A5F" w:rsidR="00034A38" w:rsidRPr="00034A38" w:rsidRDefault="00034A38" w:rsidP="00790D59">
            <w:pPr>
              <w:spacing w:before="120" w:after="120"/>
              <w:jc w:val="center"/>
              <w:rPr>
                <w:highlight w:val="yellow"/>
              </w:rPr>
            </w:pPr>
            <w:r w:rsidRPr="00034A38">
              <w:rPr>
                <w:b/>
                <w:bCs/>
              </w:rPr>
              <w:t xml:space="preserve">Участник </w:t>
            </w:r>
            <w:r w:rsidR="00FB33B8">
              <w:rPr>
                <w:b/>
                <w:bCs/>
              </w:rPr>
              <w:t>ЕГБА</w:t>
            </w:r>
          </w:p>
        </w:tc>
        <w:tc>
          <w:tcPr>
            <w:tcW w:w="3686" w:type="dxa"/>
          </w:tcPr>
          <w:p w14:paraId="13ECF61F" w14:textId="79D2F92C" w:rsidR="00034A38" w:rsidRPr="00034A38" w:rsidRDefault="00034A38" w:rsidP="00D27879">
            <w:pPr>
              <w:spacing w:before="120" w:after="120"/>
              <w:jc w:val="center"/>
              <w:rPr>
                <w:bCs/>
              </w:rPr>
            </w:pPr>
            <w:r w:rsidRPr="00034A38">
              <w:rPr>
                <w:b/>
              </w:rPr>
              <w:t>Эксперт/</w:t>
            </w:r>
            <w:r w:rsidR="00D27879">
              <w:rPr>
                <w:b/>
              </w:rPr>
              <w:t xml:space="preserve"> </w:t>
            </w:r>
            <w:r w:rsidRPr="00034A38">
              <w:rPr>
                <w:b/>
              </w:rPr>
              <w:t>Фамилия Имя Отчество</w:t>
            </w:r>
          </w:p>
        </w:tc>
        <w:tc>
          <w:tcPr>
            <w:tcW w:w="5386" w:type="dxa"/>
          </w:tcPr>
          <w:p w14:paraId="13545270" w14:textId="6CFB36C4" w:rsidR="00034A38" w:rsidRPr="00034A38" w:rsidRDefault="00034A38" w:rsidP="00790D5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34A38">
              <w:rPr>
                <w:b/>
                <w:bCs/>
              </w:rPr>
              <w:t>Должность</w:t>
            </w:r>
          </w:p>
        </w:tc>
      </w:tr>
      <w:bookmarkEnd w:id="0"/>
      <w:tr w:rsidR="004A709B" w:rsidRPr="008F3824" w14:paraId="29BB56EA" w14:textId="77777777" w:rsidTr="000C6956">
        <w:trPr>
          <w:trHeight w:val="779"/>
        </w:trPr>
        <w:tc>
          <w:tcPr>
            <w:tcW w:w="851" w:type="dxa"/>
          </w:tcPr>
          <w:p w14:paraId="219E6BA9" w14:textId="047F443A" w:rsidR="004A709B" w:rsidRPr="0013104C" w:rsidRDefault="004A709B" w:rsidP="004A709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559501E4" w14:textId="3A50213C" w:rsidR="004A709B" w:rsidRPr="0013104C" w:rsidRDefault="004A709B" w:rsidP="004A709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Палата аудиторов Азербайджанской Республики</w:t>
            </w:r>
          </w:p>
        </w:tc>
        <w:tc>
          <w:tcPr>
            <w:tcW w:w="3686" w:type="dxa"/>
          </w:tcPr>
          <w:p w14:paraId="2F17D35D" w14:textId="77777777" w:rsidR="004A709B" w:rsidRPr="008C7B7D" w:rsidRDefault="004A709B" w:rsidP="004A709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C7B7D">
              <w:rPr>
                <w:color w:val="000000"/>
                <w:sz w:val="24"/>
                <w:szCs w:val="24"/>
              </w:rPr>
              <w:t>Гошгар Ахмедов</w:t>
            </w:r>
          </w:p>
          <w:p w14:paraId="50767D51" w14:textId="14F0B461" w:rsidR="004A709B" w:rsidRPr="00DB4C8A" w:rsidRDefault="004A709B" w:rsidP="004A709B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11F61CCB" w14:textId="40146516" w:rsidR="004A709B" w:rsidRPr="00A709D8" w:rsidRDefault="004A709B" w:rsidP="004A709B">
            <w:pPr>
              <w:spacing w:before="120" w:after="120"/>
              <w:rPr>
                <w:bCs/>
                <w:sz w:val="24"/>
                <w:szCs w:val="24"/>
              </w:rPr>
            </w:pPr>
            <w:r w:rsidRPr="00EC1D61">
              <w:rPr>
                <w:color w:val="000000"/>
                <w:sz w:val="24"/>
                <w:szCs w:val="24"/>
              </w:rPr>
              <w:t>Начальник департамента инновационного развития, оперативного регулирования и управления качеством аудита</w:t>
            </w:r>
          </w:p>
        </w:tc>
      </w:tr>
      <w:tr w:rsidR="004A709B" w:rsidRPr="008F3824" w14:paraId="57176ED1" w14:textId="77777777" w:rsidTr="00EA6E8A">
        <w:tc>
          <w:tcPr>
            <w:tcW w:w="851" w:type="dxa"/>
          </w:tcPr>
          <w:p w14:paraId="493619A6" w14:textId="21692057" w:rsidR="004A709B" w:rsidRPr="0013104C" w:rsidRDefault="004A709B" w:rsidP="004A709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3B82C3C1" w14:textId="6976CFB6" w:rsidR="004A709B" w:rsidRPr="0013104C" w:rsidRDefault="004A709B" w:rsidP="004A709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Аудиторская палата Республики Беларусь</w:t>
            </w:r>
          </w:p>
        </w:tc>
        <w:tc>
          <w:tcPr>
            <w:tcW w:w="3686" w:type="dxa"/>
          </w:tcPr>
          <w:p w14:paraId="229CA3C6" w14:textId="651EDCBE" w:rsidR="004A709B" w:rsidRPr="00D40B3A" w:rsidRDefault="00E878FF" w:rsidP="00E878FF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E878FF">
              <w:rPr>
                <w:sz w:val="24"/>
                <w:szCs w:val="24"/>
              </w:rPr>
              <w:t>Гвардиян Наталья</w:t>
            </w:r>
            <w:r>
              <w:rPr>
                <w:sz w:val="24"/>
                <w:szCs w:val="24"/>
              </w:rPr>
              <w:t xml:space="preserve"> </w:t>
            </w:r>
            <w:r w:rsidRPr="00E878FF">
              <w:rPr>
                <w:sz w:val="24"/>
                <w:szCs w:val="24"/>
              </w:rPr>
              <w:t>Иосифовна</w:t>
            </w:r>
          </w:p>
        </w:tc>
        <w:tc>
          <w:tcPr>
            <w:tcW w:w="5386" w:type="dxa"/>
          </w:tcPr>
          <w:p w14:paraId="33BF9081" w14:textId="17CE46E7" w:rsidR="004A709B" w:rsidRPr="00474F90" w:rsidRDefault="00E878FF" w:rsidP="004A709B">
            <w:pPr>
              <w:spacing w:before="120" w:after="120"/>
              <w:rPr>
                <w:rStyle w:val="a5"/>
                <w:sz w:val="24"/>
                <w:szCs w:val="24"/>
                <w:u w:val="none"/>
              </w:rPr>
            </w:pPr>
            <w:r w:rsidRPr="00E878FF">
              <w:rPr>
                <w:sz w:val="24"/>
                <w:szCs w:val="24"/>
              </w:rPr>
              <w:t>заместитель председателя Аудиторской палаты</w:t>
            </w:r>
            <w:r w:rsidR="004A709B" w:rsidRPr="007E3C8D">
              <w:rPr>
                <w:sz w:val="24"/>
                <w:szCs w:val="24"/>
              </w:rPr>
              <w:t xml:space="preserve"> </w:t>
            </w:r>
          </w:p>
        </w:tc>
      </w:tr>
      <w:tr w:rsidR="004A709B" w:rsidRPr="008F3824" w14:paraId="1A658715" w14:textId="77777777" w:rsidTr="00EA6E8A">
        <w:tc>
          <w:tcPr>
            <w:tcW w:w="851" w:type="dxa"/>
          </w:tcPr>
          <w:p w14:paraId="39032C7B" w14:textId="590A7715" w:rsidR="004A709B" w:rsidRPr="0013104C" w:rsidRDefault="004A709B" w:rsidP="004A709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14:paraId="49CE3B62" w14:textId="11931280" w:rsidR="004A709B" w:rsidRPr="0013104C" w:rsidRDefault="004A709B" w:rsidP="004A709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Палата аудиторов Республики Казахстан</w:t>
            </w:r>
          </w:p>
        </w:tc>
        <w:tc>
          <w:tcPr>
            <w:tcW w:w="3686" w:type="dxa"/>
          </w:tcPr>
          <w:p w14:paraId="52397989" w14:textId="77777777" w:rsidR="004A709B" w:rsidRDefault="004A709B" w:rsidP="004A709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C76CF">
              <w:rPr>
                <w:sz w:val="24"/>
                <w:szCs w:val="24"/>
              </w:rPr>
              <w:t>Башиков Рустам Муратович</w:t>
            </w:r>
          </w:p>
          <w:p w14:paraId="07C8EA22" w14:textId="01F87017" w:rsidR="004A709B" w:rsidRPr="00D41AB0" w:rsidRDefault="004A709B" w:rsidP="004A709B">
            <w:pPr>
              <w:jc w:val="center"/>
              <w:rPr>
                <w:sz w:val="22"/>
                <w:szCs w:val="22"/>
              </w:rPr>
            </w:pPr>
            <w:r w:rsidRPr="009B7AB0">
              <w:rPr>
                <w:sz w:val="24"/>
                <w:szCs w:val="24"/>
              </w:rPr>
              <w:tab/>
            </w:r>
          </w:p>
        </w:tc>
        <w:tc>
          <w:tcPr>
            <w:tcW w:w="5386" w:type="dxa"/>
          </w:tcPr>
          <w:p w14:paraId="32F0C460" w14:textId="77777777" w:rsidR="004A709B" w:rsidRDefault="004A709B" w:rsidP="004A709B">
            <w:pPr>
              <w:rPr>
                <w:sz w:val="24"/>
                <w:szCs w:val="24"/>
              </w:rPr>
            </w:pPr>
            <w:r w:rsidRPr="00AC76CF">
              <w:rPr>
                <w:sz w:val="24"/>
                <w:szCs w:val="24"/>
              </w:rPr>
              <w:t>член Совета, председатель Комитета по связям с госорганами ПА РК</w:t>
            </w:r>
          </w:p>
          <w:p w14:paraId="1CD1097B" w14:textId="51AF5E2A" w:rsidR="004A709B" w:rsidRPr="008F3824" w:rsidRDefault="004A709B" w:rsidP="004A709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A709B" w:rsidRPr="008F3824" w14:paraId="3860440D" w14:textId="77777777" w:rsidTr="000C6956">
        <w:tc>
          <w:tcPr>
            <w:tcW w:w="851" w:type="dxa"/>
          </w:tcPr>
          <w:p w14:paraId="43FBEA79" w14:textId="0187336E" w:rsidR="004A709B" w:rsidRPr="0013104C" w:rsidRDefault="004A709B" w:rsidP="004A709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325F067D" w14:textId="59AA5C2F" w:rsidR="004A709B" w:rsidRPr="0013104C" w:rsidRDefault="004A709B" w:rsidP="004A709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Объединение бухгалтеров и аудиторов, Кыргызская Республика</w:t>
            </w:r>
          </w:p>
        </w:tc>
        <w:tc>
          <w:tcPr>
            <w:tcW w:w="3686" w:type="dxa"/>
          </w:tcPr>
          <w:p w14:paraId="0288BDC9" w14:textId="779F6896" w:rsidR="004A709B" w:rsidRPr="0013104C" w:rsidRDefault="004A709B" w:rsidP="004A70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Мельников Александр Николаевич</w:t>
            </w:r>
          </w:p>
        </w:tc>
        <w:tc>
          <w:tcPr>
            <w:tcW w:w="5386" w:type="dxa"/>
          </w:tcPr>
          <w:p w14:paraId="397C49D0" w14:textId="77777777" w:rsidR="004A709B" w:rsidRDefault="004A709B" w:rsidP="004A709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  <w:p w14:paraId="4607E81C" w14:textId="29C59B62" w:rsidR="004A709B" w:rsidRPr="0013104C" w:rsidRDefault="004A709B" w:rsidP="004A709B">
            <w:pPr>
              <w:spacing w:before="120" w:after="120"/>
              <w:rPr>
                <w:rStyle w:val="a5"/>
              </w:rPr>
            </w:pPr>
          </w:p>
        </w:tc>
      </w:tr>
      <w:tr w:rsidR="004A709B" w:rsidRPr="008F3824" w14:paraId="710ECDC9" w14:textId="77777777" w:rsidTr="00A05438">
        <w:tc>
          <w:tcPr>
            <w:tcW w:w="851" w:type="dxa"/>
          </w:tcPr>
          <w:p w14:paraId="518086CA" w14:textId="268FC9C6" w:rsidR="004A709B" w:rsidRPr="0013104C" w:rsidRDefault="004A709B" w:rsidP="004A709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14:paraId="4ABFC461" w14:textId="70288C32" w:rsidR="004A709B" w:rsidRPr="0013104C" w:rsidRDefault="004A709B" w:rsidP="004A709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Ассоциация профессиональных бухгалтеров и аудиторов Республики Молдова</w:t>
            </w:r>
          </w:p>
        </w:tc>
        <w:tc>
          <w:tcPr>
            <w:tcW w:w="3686" w:type="dxa"/>
          </w:tcPr>
          <w:p w14:paraId="39DDA4A4" w14:textId="5E975FFC" w:rsidR="004A709B" w:rsidRPr="0013104C" w:rsidRDefault="004A709B" w:rsidP="004A709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540B07">
              <w:rPr>
                <w:sz w:val="24"/>
                <w:szCs w:val="24"/>
              </w:rPr>
              <w:t>Долгий Владимир Леонидович</w:t>
            </w:r>
          </w:p>
        </w:tc>
        <w:tc>
          <w:tcPr>
            <w:tcW w:w="5386" w:type="dxa"/>
          </w:tcPr>
          <w:p w14:paraId="0701F489" w14:textId="704A3045" w:rsidR="004A709B" w:rsidRPr="0013104C" w:rsidRDefault="004A709B" w:rsidP="004A709B">
            <w:pPr>
              <w:rPr>
                <w:sz w:val="22"/>
                <w:szCs w:val="22"/>
              </w:rPr>
            </w:pPr>
            <w:r w:rsidRPr="00540B07">
              <w:rPr>
                <w:sz w:val="24"/>
                <w:szCs w:val="24"/>
              </w:rPr>
              <w:t>Вице-президент ACAP RM</w:t>
            </w:r>
          </w:p>
        </w:tc>
      </w:tr>
      <w:tr w:rsidR="004A709B" w:rsidRPr="008F3824" w14:paraId="5FCB76BE" w14:textId="77777777" w:rsidTr="00A05438">
        <w:tc>
          <w:tcPr>
            <w:tcW w:w="851" w:type="dxa"/>
          </w:tcPr>
          <w:p w14:paraId="4E1E6855" w14:textId="2D5CC7FC" w:rsidR="004A709B" w:rsidRPr="0013104C" w:rsidRDefault="004A709B" w:rsidP="004A709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14:paraId="7F957112" w14:textId="692AAC38" w:rsidR="004A709B" w:rsidRPr="0013104C" w:rsidRDefault="004A709B" w:rsidP="004A709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СРО аудиторов Ассоциация «Содружество», Российская Федерация</w:t>
            </w:r>
          </w:p>
        </w:tc>
        <w:tc>
          <w:tcPr>
            <w:tcW w:w="3686" w:type="dxa"/>
          </w:tcPr>
          <w:p w14:paraId="251DC294" w14:textId="77777777" w:rsidR="004A709B" w:rsidRPr="006B6F17" w:rsidRDefault="004A709B" w:rsidP="004A709B">
            <w:pPr>
              <w:jc w:val="center"/>
              <w:rPr>
                <w:sz w:val="24"/>
                <w:szCs w:val="24"/>
                <w:lang w:val="hy-AM"/>
              </w:rPr>
            </w:pPr>
            <w:r w:rsidRPr="006B6F17">
              <w:rPr>
                <w:sz w:val="24"/>
                <w:szCs w:val="24"/>
                <w:lang w:val="hy-AM"/>
              </w:rPr>
              <w:t>Брюханов Михаил Юрьевич</w:t>
            </w:r>
          </w:p>
          <w:p w14:paraId="01BE6044" w14:textId="77777777" w:rsidR="004A709B" w:rsidRPr="006B6F17" w:rsidRDefault="004A709B" w:rsidP="004A709B">
            <w:pPr>
              <w:ind w:firstLine="720"/>
              <w:jc w:val="center"/>
              <w:rPr>
                <w:sz w:val="24"/>
                <w:szCs w:val="24"/>
                <w:lang w:val="hy-AM"/>
              </w:rPr>
            </w:pPr>
          </w:p>
          <w:p w14:paraId="231FCAD5" w14:textId="5680B0EE" w:rsidR="004A709B" w:rsidRPr="003E489A" w:rsidRDefault="004A709B" w:rsidP="004A709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15B51AA2" w14:textId="7F7FC287" w:rsidR="004A709B" w:rsidRPr="0013104C" w:rsidRDefault="004A709B" w:rsidP="004A709B">
            <w:pPr>
              <w:rPr>
                <w:sz w:val="22"/>
                <w:szCs w:val="22"/>
              </w:rPr>
            </w:pPr>
            <w:r w:rsidRPr="006B6F17">
              <w:rPr>
                <w:sz w:val="24"/>
                <w:szCs w:val="24"/>
                <w:lang w:val="hy-AM"/>
              </w:rPr>
              <w:t>Член Правления СРО ААС</w:t>
            </w:r>
            <w:r>
              <w:rPr>
                <w:sz w:val="24"/>
                <w:szCs w:val="24"/>
              </w:rPr>
              <w:t xml:space="preserve">, </w:t>
            </w:r>
            <w:r w:rsidRPr="006B6F17">
              <w:rPr>
                <w:sz w:val="24"/>
                <w:szCs w:val="24"/>
                <w:lang w:val="hy-AM"/>
              </w:rPr>
              <w:t>Председатель Комитета СРО ААС по ИТ и кибербезопасности, член Комитета СРО ААС по аудиту ОЗО, генеральный директор ООО «РБ ИАС» (независимый член международного объединения Russell Bedford International), к.э.н., FCCA</w:t>
            </w:r>
          </w:p>
        </w:tc>
      </w:tr>
      <w:tr w:rsidR="004A709B" w:rsidRPr="008F3824" w14:paraId="34DB42C4" w14:textId="77777777" w:rsidTr="00A05438">
        <w:tc>
          <w:tcPr>
            <w:tcW w:w="851" w:type="dxa"/>
          </w:tcPr>
          <w:p w14:paraId="1B973237" w14:textId="11292256" w:rsidR="004A709B" w:rsidRPr="0013104C" w:rsidRDefault="004A709B" w:rsidP="004A709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4536" w:type="dxa"/>
          </w:tcPr>
          <w:p w14:paraId="126E1DA2" w14:textId="6356AD3A" w:rsidR="004A709B" w:rsidRPr="0013104C" w:rsidRDefault="004A709B" w:rsidP="004A709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Национальная ассоциация бухгалтеров и аудиторов Узбекистана</w:t>
            </w:r>
          </w:p>
        </w:tc>
        <w:tc>
          <w:tcPr>
            <w:tcW w:w="3686" w:type="dxa"/>
          </w:tcPr>
          <w:p w14:paraId="0F40887A" w14:textId="77777777" w:rsidR="004A709B" w:rsidRPr="006B6F17" w:rsidRDefault="004A709B" w:rsidP="004A709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B6F17">
              <w:rPr>
                <w:sz w:val="24"/>
                <w:szCs w:val="24"/>
              </w:rPr>
              <w:t>Тулаходжаева Миновар Махкамовна</w:t>
            </w:r>
          </w:p>
          <w:p w14:paraId="2573856D" w14:textId="39C07435" w:rsidR="004A709B" w:rsidRPr="005A444C" w:rsidRDefault="004A709B" w:rsidP="004A709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6B6F17">
              <w:rPr>
                <w:sz w:val="24"/>
                <w:szCs w:val="24"/>
              </w:rPr>
              <w:t>Фроянченко Борис Михайлович</w:t>
            </w:r>
          </w:p>
        </w:tc>
        <w:tc>
          <w:tcPr>
            <w:tcW w:w="5386" w:type="dxa"/>
          </w:tcPr>
          <w:p w14:paraId="2736DE76" w14:textId="77777777" w:rsidR="004A709B" w:rsidRPr="006B6F17" w:rsidRDefault="004A709B" w:rsidP="004A709B">
            <w:pPr>
              <w:spacing w:before="120" w:after="120"/>
              <w:rPr>
                <w:sz w:val="24"/>
                <w:szCs w:val="24"/>
              </w:rPr>
            </w:pPr>
            <w:r w:rsidRPr="006B6F17">
              <w:rPr>
                <w:sz w:val="24"/>
                <w:szCs w:val="24"/>
              </w:rPr>
              <w:t>Председатель Совета НАБАУз</w:t>
            </w:r>
          </w:p>
          <w:p w14:paraId="5BD27B91" w14:textId="7F011A19" w:rsidR="004A709B" w:rsidRPr="0013104C" w:rsidRDefault="004A709B" w:rsidP="004A709B">
            <w:pPr>
              <w:spacing w:before="120" w:after="120"/>
              <w:rPr>
                <w:sz w:val="22"/>
                <w:szCs w:val="22"/>
              </w:rPr>
            </w:pPr>
            <w:r w:rsidRPr="006B6F17">
              <w:rPr>
                <w:sz w:val="24"/>
                <w:szCs w:val="24"/>
              </w:rPr>
              <w:t>Директор аудиторской организации «</w:t>
            </w:r>
            <w:r w:rsidRPr="006B6F17">
              <w:rPr>
                <w:sz w:val="24"/>
                <w:szCs w:val="24"/>
                <w:lang w:val="en-US"/>
              </w:rPr>
              <w:t>FINEX</w:t>
            </w:r>
            <w:r w:rsidRPr="006B6F17">
              <w:rPr>
                <w:sz w:val="24"/>
                <w:szCs w:val="24"/>
              </w:rPr>
              <w:t>-</w:t>
            </w:r>
            <w:r w:rsidRPr="006B6F17">
              <w:rPr>
                <w:sz w:val="24"/>
                <w:szCs w:val="24"/>
                <w:lang w:val="en-US"/>
              </w:rPr>
              <w:t>Audit</w:t>
            </w:r>
            <w:r w:rsidRPr="006B6F17">
              <w:rPr>
                <w:sz w:val="24"/>
                <w:szCs w:val="24"/>
              </w:rPr>
              <w:t>»</w:t>
            </w:r>
            <w:r w:rsidRPr="006B6F17">
              <w:rPr>
                <w:sz w:val="24"/>
                <w:szCs w:val="24"/>
                <w:lang w:val="uz-Cyrl-UZ"/>
              </w:rPr>
              <w:t xml:space="preserve">, Председатель Совета </w:t>
            </w:r>
            <w:r>
              <w:rPr>
                <w:sz w:val="24"/>
                <w:szCs w:val="24"/>
                <w:lang w:val="uz-Cyrl-UZ"/>
              </w:rPr>
              <w:t xml:space="preserve">аудиторов </w:t>
            </w:r>
            <w:r w:rsidRPr="006B6F17">
              <w:rPr>
                <w:sz w:val="24"/>
                <w:szCs w:val="24"/>
                <w:lang w:val="uz-Cyrl-UZ"/>
              </w:rPr>
              <w:t>НАБАУз</w:t>
            </w:r>
          </w:p>
        </w:tc>
      </w:tr>
      <w:tr w:rsidR="004A709B" w:rsidRPr="008F3824" w14:paraId="24E2B4F8" w14:textId="77777777" w:rsidTr="00A05438">
        <w:tc>
          <w:tcPr>
            <w:tcW w:w="851" w:type="dxa"/>
          </w:tcPr>
          <w:p w14:paraId="0A4BDA71" w14:textId="24840633" w:rsidR="004A709B" w:rsidRDefault="004A709B" w:rsidP="004A709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14:paraId="1B07D295" w14:textId="68532AFD" w:rsidR="004A709B" w:rsidRPr="00D10C3C" w:rsidRDefault="004A709B" w:rsidP="004A709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10C3C">
              <w:rPr>
                <w:sz w:val="24"/>
                <w:szCs w:val="24"/>
              </w:rPr>
              <w:t>Палата аудиторов Узбекистана</w:t>
            </w:r>
          </w:p>
        </w:tc>
        <w:tc>
          <w:tcPr>
            <w:tcW w:w="3686" w:type="dxa"/>
          </w:tcPr>
          <w:p w14:paraId="16265415" w14:textId="59A51A21" w:rsidR="004A709B" w:rsidRPr="00221FB8" w:rsidRDefault="004A709B" w:rsidP="004A709B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DD1616">
              <w:rPr>
                <w:sz w:val="24"/>
                <w:szCs w:val="24"/>
              </w:rPr>
              <w:t>Каримов Неъматулла Фатхуллавевич</w:t>
            </w:r>
          </w:p>
        </w:tc>
        <w:tc>
          <w:tcPr>
            <w:tcW w:w="5386" w:type="dxa"/>
          </w:tcPr>
          <w:p w14:paraId="577454B6" w14:textId="2DE8453F" w:rsidR="004A709B" w:rsidRPr="00221FB8" w:rsidRDefault="004A709B" w:rsidP="004A709B">
            <w:pPr>
              <w:spacing w:before="120" w:after="120"/>
              <w:rPr>
                <w:bCs/>
                <w:sz w:val="24"/>
                <w:szCs w:val="24"/>
              </w:rPr>
            </w:pPr>
            <w:r w:rsidRPr="00DD1616">
              <w:rPr>
                <w:sz w:val="24"/>
                <w:szCs w:val="24"/>
              </w:rPr>
              <w:t>Председатель Совета</w:t>
            </w:r>
          </w:p>
        </w:tc>
      </w:tr>
    </w:tbl>
    <w:p w14:paraId="1BF84569" w14:textId="77777777" w:rsidR="00370EF6" w:rsidRDefault="00370EF6" w:rsidP="008A178D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370EF6" w:rsidSect="008A178D">
      <w:footerReference w:type="default" r:id="rId8"/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250C" w14:textId="77777777" w:rsidR="001D2E97" w:rsidRDefault="001D2E97" w:rsidP="004E3D82">
      <w:r>
        <w:separator/>
      </w:r>
    </w:p>
  </w:endnote>
  <w:endnote w:type="continuationSeparator" w:id="0">
    <w:p w14:paraId="71B21166" w14:textId="77777777" w:rsidR="001D2E97" w:rsidRDefault="001D2E97" w:rsidP="004E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893485"/>
      <w:docPartObj>
        <w:docPartGallery w:val="Page Numbers (Bottom of Page)"/>
        <w:docPartUnique/>
      </w:docPartObj>
    </w:sdtPr>
    <w:sdtEndPr/>
    <w:sdtContent>
      <w:p w14:paraId="7A3962F5" w14:textId="4FC48F47" w:rsidR="00FF36FE" w:rsidRDefault="00FF36F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BEE">
          <w:rPr>
            <w:noProof/>
          </w:rPr>
          <w:t>7</w:t>
        </w:r>
        <w:r>
          <w:fldChar w:fldCharType="end"/>
        </w:r>
      </w:p>
    </w:sdtContent>
  </w:sdt>
  <w:p w14:paraId="3F9C7A95" w14:textId="77777777" w:rsidR="00FF36FE" w:rsidRDefault="00FF36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C5E3" w14:textId="77777777" w:rsidR="001D2E97" w:rsidRDefault="001D2E97" w:rsidP="004E3D82">
      <w:r>
        <w:separator/>
      </w:r>
    </w:p>
  </w:footnote>
  <w:footnote w:type="continuationSeparator" w:id="0">
    <w:p w14:paraId="6AC28B61" w14:textId="77777777" w:rsidR="001D2E97" w:rsidRDefault="001D2E97" w:rsidP="004E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35DC5"/>
    <w:multiLevelType w:val="hybridMultilevel"/>
    <w:tmpl w:val="C9B8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94"/>
    <w:rsid w:val="00022DD4"/>
    <w:rsid w:val="00034A38"/>
    <w:rsid w:val="00046F99"/>
    <w:rsid w:val="00047C8A"/>
    <w:rsid w:val="00094040"/>
    <w:rsid w:val="000B077E"/>
    <w:rsid w:val="000E3826"/>
    <w:rsid w:val="0011169A"/>
    <w:rsid w:val="00123E3F"/>
    <w:rsid w:val="0013104C"/>
    <w:rsid w:val="00155A83"/>
    <w:rsid w:val="00164F9F"/>
    <w:rsid w:val="001A4342"/>
    <w:rsid w:val="001B203B"/>
    <w:rsid w:val="001B5B5B"/>
    <w:rsid w:val="001B5E65"/>
    <w:rsid w:val="001B7C46"/>
    <w:rsid w:val="001C2D2B"/>
    <w:rsid w:val="001D239F"/>
    <w:rsid w:val="001D2E97"/>
    <w:rsid w:val="001D66A1"/>
    <w:rsid w:val="001D7796"/>
    <w:rsid w:val="001F5599"/>
    <w:rsid w:val="0021274D"/>
    <w:rsid w:val="00216F0D"/>
    <w:rsid w:val="002179E6"/>
    <w:rsid w:val="00232461"/>
    <w:rsid w:val="00234AB8"/>
    <w:rsid w:val="00251ABB"/>
    <w:rsid w:val="002549F1"/>
    <w:rsid w:val="00262986"/>
    <w:rsid w:val="00265146"/>
    <w:rsid w:val="00287667"/>
    <w:rsid w:val="00291E55"/>
    <w:rsid w:val="002B5A04"/>
    <w:rsid w:val="002C1C7F"/>
    <w:rsid w:val="002C6A53"/>
    <w:rsid w:val="002D28F6"/>
    <w:rsid w:val="002D47AB"/>
    <w:rsid w:val="002E5C49"/>
    <w:rsid w:val="00310940"/>
    <w:rsid w:val="003338D9"/>
    <w:rsid w:val="00334BEE"/>
    <w:rsid w:val="00370EF6"/>
    <w:rsid w:val="003873CB"/>
    <w:rsid w:val="00396377"/>
    <w:rsid w:val="003A1196"/>
    <w:rsid w:val="003C2CEA"/>
    <w:rsid w:val="003C5C5F"/>
    <w:rsid w:val="003E489A"/>
    <w:rsid w:val="004005B3"/>
    <w:rsid w:val="0040108D"/>
    <w:rsid w:val="004024A8"/>
    <w:rsid w:val="00452FBE"/>
    <w:rsid w:val="00471A34"/>
    <w:rsid w:val="00474F90"/>
    <w:rsid w:val="00476C66"/>
    <w:rsid w:val="00495D3C"/>
    <w:rsid w:val="004A709B"/>
    <w:rsid w:val="004B1974"/>
    <w:rsid w:val="004B450E"/>
    <w:rsid w:val="004C590D"/>
    <w:rsid w:val="004D3628"/>
    <w:rsid w:val="004D7818"/>
    <w:rsid w:val="004E3D82"/>
    <w:rsid w:val="005068CB"/>
    <w:rsid w:val="00510D01"/>
    <w:rsid w:val="00524594"/>
    <w:rsid w:val="00524666"/>
    <w:rsid w:val="0053323A"/>
    <w:rsid w:val="0054528F"/>
    <w:rsid w:val="005553ED"/>
    <w:rsid w:val="0057201B"/>
    <w:rsid w:val="005739DD"/>
    <w:rsid w:val="0057474F"/>
    <w:rsid w:val="005836BB"/>
    <w:rsid w:val="00592820"/>
    <w:rsid w:val="005A444C"/>
    <w:rsid w:val="00615A51"/>
    <w:rsid w:val="0061659B"/>
    <w:rsid w:val="00617686"/>
    <w:rsid w:val="00622698"/>
    <w:rsid w:val="00626CE9"/>
    <w:rsid w:val="00642707"/>
    <w:rsid w:val="006830A2"/>
    <w:rsid w:val="006A1022"/>
    <w:rsid w:val="006A391D"/>
    <w:rsid w:val="006C0A81"/>
    <w:rsid w:val="006F312B"/>
    <w:rsid w:val="007520B6"/>
    <w:rsid w:val="007554C1"/>
    <w:rsid w:val="00775DA7"/>
    <w:rsid w:val="00790D59"/>
    <w:rsid w:val="00791B6A"/>
    <w:rsid w:val="007B4355"/>
    <w:rsid w:val="007D1FAB"/>
    <w:rsid w:val="00807A8B"/>
    <w:rsid w:val="008337E3"/>
    <w:rsid w:val="00837389"/>
    <w:rsid w:val="008542F8"/>
    <w:rsid w:val="008567FB"/>
    <w:rsid w:val="008A178D"/>
    <w:rsid w:val="008A271A"/>
    <w:rsid w:val="008A4E3D"/>
    <w:rsid w:val="008B4027"/>
    <w:rsid w:val="008C63D8"/>
    <w:rsid w:val="008C7B7D"/>
    <w:rsid w:val="008C7B9E"/>
    <w:rsid w:val="008D454C"/>
    <w:rsid w:val="008E36C1"/>
    <w:rsid w:val="008F3824"/>
    <w:rsid w:val="00916D1C"/>
    <w:rsid w:val="0092078C"/>
    <w:rsid w:val="00965D7B"/>
    <w:rsid w:val="00967122"/>
    <w:rsid w:val="00972D76"/>
    <w:rsid w:val="009C7AC0"/>
    <w:rsid w:val="009C7BE7"/>
    <w:rsid w:val="009E6C88"/>
    <w:rsid w:val="00A05438"/>
    <w:rsid w:val="00A0583F"/>
    <w:rsid w:val="00A143F6"/>
    <w:rsid w:val="00A40A39"/>
    <w:rsid w:val="00A477EE"/>
    <w:rsid w:val="00A52F85"/>
    <w:rsid w:val="00A709D8"/>
    <w:rsid w:val="00A91CEB"/>
    <w:rsid w:val="00AA2FCA"/>
    <w:rsid w:val="00AA31C2"/>
    <w:rsid w:val="00AB22F4"/>
    <w:rsid w:val="00AB7E4C"/>
    <w:rsid w:val="00AD7455"/>
    <w:rsid w:val="00AE46D1"/>
    <w:rsid w:val="00AE5765"/>
    <w:rsid w:val="00B2061B"/>
    <w:rsid w:val="00B30912"/>
    <w:rsid w:val="00B343D9"/>
    <w:rsid w:val="00B623E1"/>
    <w:rsid w:val="00B64544"/>
    <w:rsid w:val="00B651FC"/>
    <w:rsid w:val="00B70FC5"/>
    <w:rsid w:val="00B93CEF"/>
    <w:rsid w:val="00B940EA"/>
    <w:rsid w:val="00BC5732"/>
    <w:rsid w:val="00BD71F5"/>
    <w:rsid w:val="00C00154"/>
    <w:rsid w:val="00C126A3"/>
    <w:rsid w:val="00C30595"/>
    <w:rsid w:val="00C30C23"/>
    <w:rsid w:val="00C35717"/>
    <w:rsid w:val="00C80F2F"/>
    <w:rsid w:val="00C85B11"/>
    <w:rsid w:val="00C92F78"/>
    <w:rsid w:val="00CA690F"/>
    <w:rsid w:val="00CA6BAF"/>
    <w:rsid w:val="00CA6F58"/>
    <w:rsid w:val="00CD6895"/>
    <w:rsid w:val="00CE0967"/>
    <w:rsid w:val="00CE506D"/>
    <w:rsid w:val="00D10C3C"/>
    <w:rsid w:val="00D27879"/>
    <w:rsid w:val="00D27BE5"/>
    <w:rsid w:val="00D320AF"/>
    <w:rsid w:val="00D40B3A"/>
    <w:rsid w:val="00D41AB0"/>
    <w:rsid w:val="00D42143"/>
    <w:rsid w:val="00D70DD4"/>
    <w:rsid w:val="00D74EF7"/>
    <w:rsid w:val="00D84249"/>
    <w:rsid w:val="00DA0C17"/>
    <w:rsid w:val="00DA1843"/>
    <w:rsid w:val="00DB4C8A"/>
    <w:rsid w:val="00DC7602"/>
    <w:rsid w:val="00DD2F04"/>
    <w:rsid w:val="00DE61DA"/>
    <w:rsid w:val="00E01434"/>
    <w:rsid w:val="00E23108"/>
    <w:rsid w:val="00E41E02"/>
    <w:rsid w:val="00E53CFB"/>
    <w:rsid w:val="00E84244"/>
    <w:rsid w:val="00E878FF"/>
    <w:rsid w:val="00EB1D12"/>
    <w:rsid w:val="00EC5FAB"/>
    <w:rsid w:val="00ED25B7"/>
    <w:rsid w:val="00EF1CE6"/>
    <w:rsid w:val="00F210AA"/>
    <w:rsid w:val="00F4427A"/>
    <w:rsid w:val="00F45E31"/>
    <w:rsid w:val="00F47120"/>
    <w:rsid w:val="00F61472"/>
    <w:rsid w:val="00F66EE6"/>
    <w:rsid w:val="00F86E73"/>
    <w:rsid w:val="00F96DA8"/>
    <w:rsid w:val="00FA7787"/>
    <w:rsid w:val="00FB0FE8"/>
    <w:rsid w:val="00FB33B8"/>
    <w:rsid w:val="00FD507B"/>
    <w:rsid w:val="00FE0346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26CB5"/>
  <w15:docId w15:val="{4BBD46B0-0447-4F85-941D-D9C3B2D9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594"/>
    <w:pPr>
      <w:ind w:left="720"/>
      <w:contextualSpacing/>
    </w:pPr>
  </w:style>
  <w:style w:type="character" w:styleId="a5">
    <w:name w:val="Hyperlink"/>
    <w:unhideWhenUsed/>
    <w:rsid w:val="00EB1D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9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Plain Text"/>
    <w:basedOn w:val="a"/>
    <w:link w:val="a9"/>
    <w:uiPriority w:val="99"/>
    <w:semiHidden/>
    <w:unhideWhenUsed/>
    <w:rsid w:val="00F47120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a9">
    <w:name w:val="Текст Знак"/>
    <w:basedOn w:val="a0"/>
    <w:link w:val="a8"/>
    <w:uiPriority w:val="99"/>
    <w:semiHidden/>
    <w:rsid w:val="00F47120"/>
    <w:rPr>
      <w:rFonts w:ascii="Calibri" w:hAnsi="Calibri"/>
      <w:szCs w:val="21"/>
    </w:rPr>
  </w:style>
  <w:style w:type="paragraph" w:styleId="aa">
    <w:name w:val="header"/>
    <w:basedOn w:val="a"/>
    <w:link w:val="ab"/>
    <w:uiPriority w:val="99"/>
    <w:unhideWhenUsed/>
    <w:rsid w:val="004E3D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3D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4E3D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3D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Title"/>
    <w:basedOn w:val="a"/>
    <w:link w:val="af"/>
    <w:qFormat/>
    <w:rsid w:val="006C0A81"/>
    <w:pPr>
      <w:jc w:val="center"/>
    </w:pPr>
    <w:rPr>
      <w:b/>
      <w:sz w:val="22"/>
    </w:rPr>
  </w:style>
  <w:style w:type="character" w:customStyle="1" w:styleId="af">
    <w:name w:val="Заголовок Знак"/>
    <w:basedOn w:val="a0"/>
    <w:link w:val="ae"/>
    <w:rsid w:val="006C0A81"/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af0">
    <w:name w:val="Body Text"/>
    <w:basedOn w:val="a"/>
    <w:link w:val="af1"/>
    <w:rsid w:val="006C0A81"/>
    <w:pPr>
      <w:spacing w:after="120"/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C0A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7122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965D7B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C92F78"/>
    <w:rPr>
      <w:color w:val="954F72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57201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201B"/>
    <w:pPr>
      <w:widowControl w:val="0"/>
      <w:shd w:val="clear" w:color="auto" w:fill="FFFFFF"/>
      <w:spacing w:line="322" w:lineRule="exact"/>
      <w:jc w:val="center"/>
    </w:pPr>
    <w:rPr>
      <w:rFonts w:eastAsiaTheme="minorHAnsi"/>
      <w:b/>
      <w:bCs/>
      <w:sz w:val="27"/>
      <w:szCs w:val="2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12BCF-E89E-41B6-99A1-A550DD0D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KrotySOFT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ПАБА</dc:creator>
  <cp:lastModifiedBy>User</cp:lastModifiedBy>
  <cp:revision>36</cp:revision>
  <cp:lastPrinted>2022-03-14T11:19:00Z</cp:lastPrinted>
  <dcterms:created xsi:type="dcterms:W3CDTF">2022-06-09T14:29:00Z</dcterms:created>
  <dcterms:modified xsi:type="dcterms:W3CDTF">2023-10-11T11:17:00Z</dcterms:modified>
</cp:coreProperties>
</file>